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02E" w:rsidRPr="00A7602E" w:rsidRDefault="004C1AEE" w:rsidP="009D58A8">
      <w:pPr>
        <w:spacing w:after="0" w:line="240" w:lineRule="auto"/>
        <w:jc w:val="center"/>
        <w:rPr>
          <w:color w:val="000000"/>
          <w:sz w:val="26"/>
          <w:szCs w:val="26"/>
        </w:rPr>
      </w:pPr>
      <w:r w:rsidRPr="004C1AEE">
        <w:rPr>
          <w:noProof/>
          <w:color w:val="000000"/>
          <w:sz w:val="26"/>
          <w:szCs w:val="26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УД 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УД 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AEE" w:rsidRDefault="004C1AEE" w:rsidP="00A7602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4C1AEE" w:rsidRDefault="004C1AEE" w:rsidP="00A7602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A7602E" w:rsidRPr="00DD5BCC" w:rsidRDefault="00753F31" w:rsidP="00A7602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D5BCC">
        <w:rPr>
          <w:rFonts w:ascii="Times New Roman" w:hAnsi="Times New Roman" w:cs="Times New Roman"/>
          <w:color w:val="000000"/>
          <w:sz w:val="26"/>
          <w:szCs w:val="26"/>
        </w:rPr>
        <w:lastRenderedPageBreak/>
        <w:t>Программа разработана на основе</w:t>
      </w:r>
      <w:r w:rsidR="00A7602E" w:rsidRPr="00DD5BCC">
        <w:rPr>
          <w:rFonts w:ascii="Times New Roman" w:hAnsi="Times New Roman" w:cs="Times New Roman"/>
          <w:color w:val="000000"/>
          <w:sz w:val="26"/>
          <w:szCs w:val="26"/>
        </w:rPr>
        <w:t>:</w:t>
      </w:r>
    </w:p>
    <w:p w:rsidR="00A7602E" w:rsidRPr="00DD5BCC" w:rsidRDefault="00A7602E" w:rsidP="00A7602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D5BCC"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="00753F31" w:rsidRPr="00DD5BCC">
        <w:rPr>
          <w:rFonts w:ascii="Times New Roman" w:hAnsi="Times New Roman" w:cs="Times New Roman"/>
          <w:color w:val="000000"/>
          <w:sz w:val="26"/>
          <w:szCs w:val="26"/>
        </w:rPr>
        <w:t xml:space="preserve">Федерального государственного образовательного стандарта среднего общего образования, </w:t>
      </w:r>
    </w:p>
    <w:p w:rsidR="00A7602E" w:rsidRPr="00DD5BCC" w:rsidRDefault="00A7602E" w:rsidP="00A7602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C00000"/>
          <w:sz w:val="26"/>
          <w:szCs w:val="26"/>
        </w:rPr>
      </w:pPr>
      <w:r w:rsidRPr="00DD5BCC"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="00753F31" w:rsidRPr="00DD5BCC">
        <w:rPr>
          <w:rFonts w:ascii="Times New Roman" w:hAnsi="Times New Roman" w:cs="Times New Roman"/>
          <w:color w:val="000000"/>
          <w:sz w:val="26"/>
          <w:szCs w:val="26"/>
        </w:rPr>
        <w:t>Федерального государственного образовательного стандарта среднего профессионального образования по специальности:</w:t>
      </w:r>
      <w:r w:rsidR="00753F31" w:rsidRPr="00DD5BCC">
        <w:rPr>
          <w:rFonts w:ascii="Times New Roman" w:eastAsia="Calibri" w:hAnsi="Times New Roman" w:cs="Times New Roman"/>
          <w:sz w:val="26"/>
          <w:szCs w:val="26"/>
        </w:rPr>
        <w:t xml:space="preserve"> 22.02.06 Сварочное </w:t>
      </w:r>
      <w:r w:rsidR="004C1AEE" w:rsidRPr="00DD5BCC">
        <w:rPr>
          <w:rFonts w:ascii="Times New Roman" w:eastAsia="Calibri" w:hAnsi="Times New Roman" w:cs="Times New Roman"/>
          <w:sz w:val="26"/>
          <w:szCs w:val="26"/>
        </w:rPr>
        <w:t>производство, утвержденный</w:t>
      </w:r>
      <w:r w:rsidR="00753F31" w:rsidRPr="00DD5BCC">
        <w:rPr>
          <w:rFonts w:ascii="Times New Roman" w:eastAsia="Calibri" w:hAnsi="Times New Roman" w:cs="Times New Roman"/>
          <w:sz w:val="26"/>
          <w:szCs w:val="26"/>
        </w:rPr>
        <w:t xml:space="preserve"> Приказом Минобрнауки России от </w:t>
      </w:r>
      <w:bookmarkStart w:id="0" w:name="_GoBack"/>
      <w:bookmarkEnd w:id="0"/>
      <w:r w:rsidR="00753F31" w:rsidRPr="00DD5BCC">
        <w:rPr>
          <w:rFonts w:ascii="Times New Roman" w:eastAsia="Times New Roman" w:hAnsi="Times New Roman" w:cs="Times New Roman"/>
          <w:bCs/>
          <w:kern w:val="36"/>
          <w:sz w:val="26"/>
          <w:szCs w:val="26"/>
        </w:rPr>
        <w:t>21 апреля 2014 г. N 360</w:t>
      </w:r>
      <w:r w:rsidR="00753F31" w:rsidRPr="00DD5BCC">
        <w:rPr>
          <w:rFonts w:ascii="Times New Roman" w:eastAsia="Calibri" w:hAnsi="Times New Roman" w:cs="Times New Roman"/>
          <w:sz w:val="26"/>
          <w:szCs w:val="26"/>
        </w:rPr>
        <w:t xml:space="preserve">, </w:t>
      </w:r>
    </w:p>
    <w:p w:rsidR="00A7602E" w:rsidRPr="00DD5BCC" w:rsidRDefault="00753F31" w:rsidP="00A7602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D5BCC">
        <w:rPr>
          <w:rFonts w:ascii="Times New Roman" w:eastAsia="Calibri" w:hAnsi="Times New Roman" w:cs="Times New Roman"/>
          <w:sz w:val="26"/>
          <w:szCs w:val="26"/>
        </w:rPr>
        <w:t>- основной профессиональн</w:t>
      </w:r>
      <w:r w:rsidR="004C1AEE">
        <w:rPr>
          <w:rFonts w:ascii="Times New Roman" w:eastAsia="Calibri" w:hAnsi="Times New Roman" w:cs="Times New Roman"/>
          <w:sz w:val="26"/>
          <w:szCs w:val="26"/>
        </w:rPr>
        <w:t xml:space="preserve">ой образовательной программы по </w:t>
      </w:r>
      <w:r w:rsidR="004C1AEE" w:rsidRPr="00DD5BCC">
        <w:rPr>
          <w:rFonts w:ascii="Times New Roman" w:hAnsi="Times New Roman" w:cs="Times New Roman"/>
          <w:color w:val="000000"/>
          <w:sz w:val="26"/>
          <w:szCs w:val="26"/>
        </w:rPr>
        <w:t>специальности:</w:t>
      </w:r>
      <w:r w:rsidR="004C1AEE" w:rsidRPr="00DD5BCC">
        <w:rPr>
          <w:rFonts w:ascii="Times New Roman" w:eastAsia="Calibri" w:hAnsi="Times New Roman" w:cs="Times New Roman"/>
          <w:sz w:val="26"/>
          <w:szCs w:val="26"/>
        </w:rPr>
        <w:t xml:space="preserve"> 22.02.06</w:t>
      </w:r>
      <w:r w:rsidRPr="00DD5BCC">
        <w:rPr>
          <w:rFonts w:ascii="Times New Roman" w:eastAsia="Calibri" w:hAnsi="Times New Roman" w:cs="Times New Roman"/>
          <w:sz w:val="26"/>
          <w:szCs w:val="26"/>
        </w:rPr>
        <w:t xml:space="preserve"> Сварочное производство, </w:t>
      </w:r>
      <w:r w:rsidR="00DD5BCC" w:rsidRPr="00DD5BCC">
        <w:rPr>
          <w:rFonts w:ascii="Times New Roman" w:eastAsia="Calibri" w:hAnsi="Times New Roman" w:cs="Times New Roman"/>
          <w:sz w:val="26"/>
          <w:szCs w:val="26"/>
        </w:rPr>
        <w:t>202</w:t>
      </w:r>
      <w:r w:rsidR="004B4D71">
        <w:rPr>
          <w:rFonts w:ascii="Times New Roman" w:eastAsia="Calibri" w:hAnsi="Times New Roman" w:cs="Times New Roman"/>
          <w:sz w:val="26"/>
          <w:szCs w:val="26"/>
        </w:rPr>
        <w:t>2</w:t>
      </w:r>
      <w:r w:rsidR="00DD5BCC" w:rsidRPr="00DD5BCC">
        <w:rPr>
          <w:rFonts w:ascii="Times New Roman" w:eastAsia="Calibri" w:hAnsi="Times New Roman" w:cs="Times New Roman"/>
          <w:sz w:val="26"/>
          <w:szCs w:val="26"/>
        </w:rPr>
        <w:t>г.;</w:t>
      </w:r>
    </w:p>
    <w:p w:rsidR="00A7602E" w:rsidRPr="00DD5BCC" w:rsidRDefault="00A7602E" w:rsidP="00A7602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C00000"/>
          <w:sz w:val="26"/>
          <w:szCs w:val="26"/>
        </w:rPr>
      </w:pPr>
      <w:r w:rsidRPr="00DD5BCC"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753F31" w:rsidRPr="00DD5BCC">
        <w:rPr>
          <w:rFonts w:ascii="Times New Roman" w:hAnsi="Times New Roman" w:cs="Times New Roman"/>
          <w:color w:val="000000"/>
          <w:sz w:val="26"/>
          <w:szCs w:val="26"/>
        </w:rPr>
        <w:t>примерной программы учебной дисциплины</w:t>
      </w:r>
      <w:r w:rsidR="009D58A8" w:rsidRPr="009D58A8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753F31" w:rsidRPr="00DD5BCC">
        <w:rPr>
          <w:rFonts w:ascii="Times New Roman" w:eastAsia="Calibri" w:hAnsi="Times New Roman" w:cs="Times New Roman"/>
          <w:sz w:val="26"/>
          <w:szCs w:val="26"/>
        </w:rPr>
        <w:t xml:space="preserve">Математика </w:t>
      </w:r>
      <w:r w:rsidR="00753F31" w:rsidRPr="00DD5BCC">
        <w:rPr>
          <w:rFonts w:ascii="Times New Roman" w:hAnsi="Times New Roman" w:cs="Times New Roman"/>
          <w:color w:val="000000"/>
          <w:sz w:val="26"/>
          <w:szCs w:val="26"/>
        </w:rPr>
        <w:t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17.03.2015 №06-259).</w:t>
      </w:r>
    </w:p>
    <w:p w:rsidR="00A7602E" w:rsidRPr="00DD5BCC" w:rsidRDefault="00A7602E" w:rsidP="00A7602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C00000"/>
          <w:sz w:val="26"/>
          <w:szCs w:val="26"/>
        </w:rPr>
      </w:pPr>
      <w:r w:rsidRPr="00DD5BCC"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DD5BCC">
        <w:rPr>
          <w:rFonts w:ascii="Times New Roman" w:hAnsi="Times New Roman" w:cs="Times New Roman"/>
          <w:sz w:val="26"/>
          <w:szCs w:val="26"/>
        </w:rPr>
        <w:t>рабочей программы воспитания по специальности</w:t>
      </w:r>
      <w:r w:rsidRPr="00DD5BCC">
        <w:rPr>
          <w:rFonts w:ascii="Times New Roman" w:hAnsi="Times New Roman" w:cs="Times New Roman"/>
          <w:color w:val="000000"/>
          <w:sz w:val="26"/>
          <w:szCs w:val="26"/>
        </w:rPr>
        <w:t>:</w:t>
      </w:r>
      <w:r w:rsidRPr="00DD5BCC">
        <w:rPr>
          <w:rFonts w:ascii="Times New Roman" w:eastAsia="Calibri" w:hAnsi="Times New Roman" w:cs="Times New Roman"/>
          <w:sz w:val="26"/>
          <w:szCs w:val="26"/>
        </w:rPr>
        <w:t xml:space="preserve"> 22.02.06 Сварочное производство</w:t>
      </w:r>
      <w:r w:rsidRPr="00DD5BCC">
        <w:rPr>
          <w:rFonts w:ascii="Times New Roman" w:hAnsi="Times New Roman" w:cs="Times New Roman"/>
          <w:sz w:val="26"/>
          <w:szCs w:val="26"/>
        </w:rPr>
        <w:t>, 202</w:t>
      </w:r>
      <w:r w:rsidR="004B4D71">
        <w:rPr>
          <w:rFonts w:ascii="Times New Roman" w:hAnsi="Times New Roman" w:cs="Times New Roman"/>
          <w:sz w:val="26"/>
          <w:szCs w:val="26"/>
        </w:rPr>
        <w:t xml:space="preserve">2 </w:t>
      </w:r>
      <w:r w:rsidRPr="00DD5BCC">
        <w:rPr>
          <w:rFonts w:ascii="Times New Roman" w:hAnsi="Times New Roman" w:cs="Times New Roman"/>
          <w:sz w:val="26"/>
          <w:szCs w:val="26"/>
        </w:rPr>
        <w:t>г.;</w:t>
      </w:r>
    </w:p>
    <w:p w:rsidR="00A7602E" w:rsidRPr="00DD5BCC" w:rsidRDefault="00A7602E" w:rsidP="00A7602E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C0F0B" w:rsidRPr="00DD5BCC" w:rsidRDefault="007C0F0B" w:rsidP="00A760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7C0F0B" w:rsidRPr="00DD5BCC" w:rsidRDefault="007C0F0B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7C0F0B" w:rsidRPr="00DD5BCC" w:rsidRDefault="007C0F0B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7C0F0B" w:rsidRPr="00DD5BCC" w:rsidRDefault="007C0F0B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7C0F0B" w:rsidRPr="00DD5BCC" w:rsidRDefault="007C0F0B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7C0F0B" w:rsidRPr="00DD5BCC" w:rsidRDefault="007C0F0B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A1464B" w:rsidRPr="00DD5BCC" w:rsidRDefault="00A1464B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D5BCC"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Организация - разработчик: ГАПОУ «Казанский политехнический колледж»</w:t>
      </w:r>
    </w:p>
    <w:p w:rsidR="007C0F0B" w:rsidRPr="00DD5BCC" w:rsidRDefault="007C0F0B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7C0F0B" w:rsidRPr="00DD5BCC" w:rsidRDefault="007C0F0B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A1464B" w:rsidRPr="00DD5BCC" w:rsidRDefault="00A1464B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D5BCC">
        <w:rPr>
          <w:rFonts w:ascii="Times New Roman" w:eastAsia="Times New Roman" w:hAnsi="Times New Roman" w:cs="Times New Roman"/>
          <w:color w:val="000000"/>
          <w:sz w:val="26"/>
          <w:szCs w:val="26"/>
        </w:rPr>
        <w:t>Разработчик:</w:t>
      </w:r>
      <w:r w:rsidR="009D58A8" w:rsidRP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DD5BCC">
        <w:rPr>
          <w:rFonts w:ascii="Times New Roman" w:eastAsia="Times New Roman" w:hAnsi="Times New Roman" w:cs="Times New Roman"/>
          <w:color w:val="000000"/>
          <w:sz w:val="26"/>
          <w:szCs w:val="26"/>
        </w:rPr>
        <w:t>Тазетдинова</w:t>
      </w:r>
      <w:r w:rsidR="009D58A8" w:rsidRP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DD5BCC">
        <w:rPr>
          <w:rFonts w:ascii="Times New Roman" w:eastAsia="Times New Roman" w:hAnsi="Times New Roman" w:cs="Times New Roman"/>
          <w:color w:val="000000"/>
          <w:sz w:val="26"/>
          <w:szCs w:val="26"/>
        </w:rPr>
        <w:t>Алия</w:t>
      </w:r>
      <w:r w:rsidR="009D58A8" w:rsidRP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DD5BCC">
        <w:rPr>
          <w:rFonts w:ascii="Times New Roman" w:eastAsia="Times New Roman" w:hAnsi="Times New Roman" w:cs="Times New Roman"/>
          <w:color w:val="000000"/>
          <w:sz w:val="26"/>
          <w:szCs w:val="26"/>
        </w:rPr>
        <w:t>Аз</w:t>
      </w:r>
      <w:r w:rsidR="00086AE9" w:rsidRPr="00DD5BCC"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 w:rsidRPr="00DD5BCC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товна, преподаватель </w:t>
      </w:r>
    </w:p>
    <w:p w:rsidR="004C026B" w:rsidRPr="00DD5BCC" w:rsidRDefault="004C026B" w:rsidP="00A7602E">
      <w:pPr>
        <w:spacing w:after="0" w:line="240" w:lineRule="auto"/>
        <w:rPr>
          <w:rFonts w:ascii="Times New Roman" w:hAnsi="Times New Roman" w:cs="Times New Roman"/>
          <w:bCs/>
          <w:sz w:val="26"/>
          <w:szCs w:val="26"/>
        </w:rPr>
      </w:pPr>
    </w:p>
    <w:p w:rsidR="004C026B" w:rsidRPr="00DD5BCC" w:rsidRDefault="004C026B" w:rsidP="00A7602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75395" w:rsidRPr="00DD5BCC" w:rsidRDefault="00575395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aps/>
          <w:sz w:val="26"/>
          <w:szCs w:val="26"/>
        </w:rPr>
      </w:pPr>
    </w:p>
    <w:p w:rsidR="00575395" w:rsidRPr="00A7602E" w:rsidRDefault="00575395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</w:p>
    <w:p w:rsidR="00575395" w:rsidRPr="00A7602E" w:rsidRDefault="00575395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</w:p>
    <w:p w:rsidR="00575395" w:rsidRPr="00A7602E" w:rsidRDefault="00575395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</w:p>
    <w:p w:rsidR="00575395" w:rsidRPr="00A7602E" w:rsidRDefault="00575395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</w:p>
    <w:p w:rsidR="00A1464B" w:rsidRDefault="00A1464B" w:rsidP="00A760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7602E" w:rsidRDefault="00A7602E" w:rsidP="00A760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7602E" w:rsidRDefault="00A7602E" w:rsidP="00A760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7602E" w:rsidRDefault="00A7602E" w:rsidP="00A760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7602E" w:rsidRDefault="00A7602E" w:rsidP="00A760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D5BCC" w:rsidRDefault="00DD5BCC" w:rsidP="00A760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7602E" w:rsidRDefault="00A7602E" w:rsidP="00A760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7602E" w:rsidRDefault="00A7602E" w:rsidP="00A760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7602E" w:rsidRPr="00A7602E" w:rsidRDefault="00A7602E" w:rsidP="00A760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1464B" w:rsidRPr="00A7602E" w:rsidRDefault="00A1464B" w:rsidP="00A760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75395" w:rsidRPr="00A7602E" w:rsidRDefault="00575395" w:rsidP="00A7602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75395" w:rsidRPr="00A7602E" w:rsidRDefault="00575395" w:rsidP="00A7602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СОДЕРЖАНИЕ</w:t>
      </w: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Ind w:w="-106" w:type="dxa"/>
        <w:tblLook w:val="01E0" w:firstRow="1" w:lastRow="1" w:firstColumn="1" w:lastColumn="1" w:noHBand="0" w:noVBand="0"/>
      </w:tblPr>
      <w:tblGrid>
        <w:gridCol w:w="7668"/>
        <w:gridCol w:w="1903"/>
      </w:tblGrid>
      <w:tr w:rsidR="00575395" w:rsidRPr="00A7602E" w:rsidTr="006F7A52">
        <w:tc>
          <w:tcPr>
            <w:tcW w:w="7668" w:type="dxa"/>
          </w:tcPr>
          <w:p w:rsidR="00575395" w:rsidRPr="00A7602E" w:rsidRDefault="00575395" w:rsidP="00A7602E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</w:pPr>
          </w:p>
        </w:tc>
        <w:tc>
          <w:tcPr>
            <w:tcW w:w="1903" w:type="dxa"/>
          </w:tcPr>
          <w:p w:rsidR="00575395" w:rsidRPr="00A7602E" w:rsidRDefault="00575395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575395" w:rsidRPr="00A7602E" w:rsidTr="006F7A52">
        <w:tc>
          <w:tcPr>
            <w:tcW w:w="7668" w:type="dxa"/>
          </w:tcPr>
          <w:p w:rsidR="00575395" w:rsidRPr="00A7602E" w:rsidRDefault="00575395" w:rsidP="00A7602E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  <w:t>ПАСПОРТ рабочей ПРОГРАММЫ УЧЕБНОЙ ДИСЦИПЛИНЫ</w:t>
            </w:r>
          </w:p>
          <w:p w:rsidR="00575395" w:rsidRPr="00A7602E" w:rsidRDefault="00575395" w:rsidP="00A76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3" w:type="dxa"/>
          </w:tcPr>
          <w:p w:rsidR="00575395" w:rsidRPr="00A7602E" w:rsidRDefault="000A5036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575395" w:rsidRPr="00A7602E" w:rsidTr="006F7A52">
        <w:tc>
          <w:tcPr>
            <w:tcW w:w="7668" w:type="dxa"/>
          </w:tcPr>
          <w:p w:rsidR="00575395" w:rsidRPr="00A7602E" w:rsidRDefault="00575395" w:rsidP="00A7602E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575395" w:rsidRPr="00A7602E" w:rsidRDefault="00575395" w:rsidP="00A7602E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</w:pPr>
          </w:p>
        </w:tc>
        <w:tc>
          <w:tcPr>
            <w:tcW w:w="1903" w:type="dxa"/>
          </w:tcPr>
          <w:p w:rsidR="00575395" w:rsidRPr="00A7602E" w:rsidRDefault="000A5036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575395" w:rsidRPr="00A7602E" w:rsidTr="006F7A52">
        <w:trPr>
          <w:trHeight w:val="670"/>
        </w:trPr>
        <w:tc>
          <w:tcPr>
            <w:tcW w:w="7668" w:type="dxa"/>
          </w:tcPr>
          <w:p w:rsidR="00575395" w:rsidRPr="00A7602E" w:rsidRDefault="00575395" w:rsidP="00A7602E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  <w:t>условия реализации раБочей программы учебной дисциплины</w:t>
            </w:r>
          </w:p>
          <w:p w:rsidR="00575395" w:rsidRPr="00A7602E" w:rsidRDefault="00575395" w:rsidP="00A7602E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</w:pPr>
          </w:p>
        </w:tc>
        <w:tc>
          <w:tcPr>
            <w:tcW w:w="1903" w:type="dxa"/>
          </w:tcPr>
          <w:p w:rsidR="00575395" w:rsidRPr="00A7602E" w:rsidRDefault="00575395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0A5036" w:rsidRPr="00A7602E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575395" w:rsidRPr="00A7602E" w:rsidTr="006F7A52">
        <w:tc>
          <w:tcPr>
            <w:tcW w:w="7668" w:type="dxa"/>
          </w:tcPr>
          <w:p w:rsidR="00575395" w:rsidRPr="00A7602E" w:rsidRDefault="00575395" w:rsidP="00A7602E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575395" w:rsidRPr="00A7602E" w:rsidRDefault="00575395" w:rsidP="00A7602E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</w:rPr>
            </w:pPr>
          </w:p>
        </w:tc>
        <w:tc>
          <w:tcPr>
            <w:tcW w:w="1903" w:type="dxa"/>
          </w:tcPr>
          <w:p w:rsidR="00575395" w:rsidRPr="00A7602E" w:rsidRDefault="00575395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0A5036" w:rsidRPr="00A7602E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</w:tr>
    </w:tbl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6"/>
          <w:szCs w:val="26"/>
        </w:rPr>
      </w:pPr>
    </w:p>
    <w:p w:rsidR="006B5627" w:rsidRPr="00A7602E" w:rsidRDefault="00575395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caps/>
          <w:sz w:val="26"/>
          <w:szCs w:val="26"/>
          <w:u w:val="single"/>
        </w:rPr>
        <w:br w:type="page"/>
      </w:r>
      <w:r w:rsidRPr="00A7602E"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  <w:lastRenderedPageBreak/>
        <w:t>1. паспорт рабочей ПРОГРАММЫ УЧЕБНОЙ ДИСЦИПЛИНЫ математика</w:t>
      </w:r>
    </w:p>
    <w:p w:rsidR="00575395" w:rsidRPr="00A7602E" w:rsidRDefault="00575395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</w:p>
    <w:p w:rsidR="00083EB7" w:rsidRPr="00A7602E" w:rsidRDefault="00083EB7" w:rsidP="00A7602E">
      <w:pPr>
        <w:pStyle w:val="a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1.1</w:t>
      </w:r>
      <w:r w:rsidR="00A5189E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Об</w:t>
      </w:r>
      <w:r w:rsidR="00A20423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ласть применения программы</w:t>
      </w:r>
      <w:r w:rsidR="00A5189E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</w:p>
    <w:p w:rsidR="00753F31" w:rsidRPr="00A7602E" w:rsidRDefault="007C0F0B" w:rsidP="002A660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="00753F31" w:rsidRPr="00A7602E">
        <w:rPr>
          <w:rFonts w:ascii="Times New Roman" w:eastAsia="Calibri" w:hAnsi="Times New Roman" w:cs="Times New Roman"/>
          <w:b/>
          <w:sz w:val="26"/>
          <w:szCs w:val="26"/>
        </w:rPr>
        <w:t xml:space="preserve">22.02.06 Сварочное производство </w:t>
      </w:r>
      <w:r w:rsidR="00753F31" w:rsidRPr="00A7602E">
        <w:rPr>
          <w:rFonts w:ascii="Times New Roman" w:eastAsia="Calibri" w:hAnsi="Times New Roman" w:cs="Times New Roman"/>
          <w:sz w:val="26"/>
          <w:szCs w:val="26"/>
        </w:rPr>
        <w:t xml:space="preserve">и входит в укрупненную группу </w:t>
      </w:r>
      <w:r w:rsidR="00753F31" w:rsidRPr="00A7602E">
        <w:rPr>
          <w:rFonts w:ascii="Times New Roman" w:hAnsi="Times New Roman" w:cs="Times New Roman"/>
          <w:b/>
          <w:sz w:val="26"/>
          <w:szCs w:val="26"/>
        </w:rPr>
        <w:t>22.00.00 Технология материалов.</w:t>
      </w:r>
    </w:p>
    <w:p w:rsidR="007C0F0B" w:rsidRPr="00A7602E" w:rsidRDefault="007C0F0B" w:rsidP="00A760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sz w:val="26"/>
          <w:szCs w:val="26"/>
        </w:rPr>
        <w:t xml:space="preserve">Рабочая программа учебной дисциплины </w:t>
      </w:r>
      <w:r w:rsidR="002A6605">
        <w:rPr>
          <w:rFonts w:ascii="Times New Roman" w:hAnsi="Times New Roman" w:cs="Times New Roman"/>
          <w:sz w:val="26"/>
          <w:szCs w:val="26"/>
        </w:rPr>
        <w:t>Математика</w:t>
      </w:r>
      <w:r w:rsidR="004C1AEE">
        <w:rPr>
          <w:rFonts w:ascii="Times New Roman" w:hAnsi="Times New Roman" w:cs="Times New Roman"/>
          <w:sz w:val="26"/>
          <w:szCs w:val="26"/>
        </w:rPr>
        <w:t xml:space="preserve"> </w:t>
      </w:r>
      <w:r w:rsidRPr="00A7602E">
        <w:rPr>
          <w:rFonts w:ascii="Times New Roman" w:eastAsia="Times New Roman" w:hAnsi="Times New Roman" w:cs="Times New Roman"/>
          <w:sz w:val="26"/>
          <w:szCs w:val="26"/>
        </w:rPr>
        <w:t>может быть использована в условиях дистанционного обучения и с применением электронных образовательных технологий.</w:t>
      </w:r>
    </w:p>
    <w:p w:rsidR="007C0F0B" w:rsidRPr="00A7602E" w:rsidRDefault="007C0F0B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816F7" w:rsidRPr="00A7602E" w:rsidRDefault="00083EB7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sz w:val="26"/>
          <w:szCs w:val="26"/>
        </w:rPr>
        <w:t xml:space="preserve">1.2 </w:t>
      </w: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Место учебной дисциплины в </w:t>
      </w:r>
      <w:r w:rsidR="00A20423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структуре основной </w:t>
      </w:r>
      <w:r w:rsidR="00A5189E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профессиональной образовательной программы</w:t>
      </w:r>
    </w:p>
    <w:p w:rsidR="002A6605" w:rsidRPr="002A6605" w:rsidRDefault="002A6605" w:rsidP="002A6605">
      <w:pPr>
        <w:spacing w:after="0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ab/>
        <w:t>Р</w:t>
      </w:r>
      <w:r w:rsidRPr="002A6605">
        <w:rPr>
          <w:rFonts w:ascii="Times New Roman" w:eastAsia="Calibri" w:hAnsi="Times New Roman" w:cs="Times New Roman"/>
          <w:sz w:val="26"/>
          <w:szCs w:val="26"/>
        </w:rPr>
        <w:t xml:space="preserve">абочая программа общеобразовательной учебной дисциплины </w:t>
      </w:r>
      <w:r w:rsidR="00DD5BCC">
        <w:rPr>
          <w:rFonts w:ascii="Times New Roman" w:eastAsia="Calibri" w:hAnsi="Times New Roman" w:cs="Times New Roman"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</w:rPr>
        <w:t>Математика</w:t>
      </w:r>
      <w:r w:rsidR="00DD5BCC">
        <w:rPr>
          <w:rFonts w:ascii="Times New Roman" w:hAnsi="Times New Roman" w:cs="Times New Roman"/>
          <w:sz w:val="26"/>
          <w:szCs w:val="26"/>
        </w:rPr>
        <w:t>»</w:t>
      </w:r>
      <w:r w:rsidRPr="002A6605">
        <w:rPr>
          <w:rFonts w:ascii="Times New Roman" w:eastAsia="Calibri" w:hAnsi="Times New Roman" w:cs="Times New Roman"/>
          <w:sz w:val="26"/>
          <w:szCs w:val="26"/>
        </w:rPr>
        <w:t xml:space="preserve"> является частью основной профессиональной образовательной программы ППССЗ для  среднего профессионального образования и входит </w:t>
      </w:r>
      <w:r w:rsidRPr="002A6605">
        <w:rPr>
          <w:rFonts w:ascii="Times New Roman" w:eastAsia="Calibri" w:hAnsi="Times New Roman" w:cs="Times New Roman"/>
          <w:bCs/>
          <w:sz w:val="26"/>
          <w:szCs w:val="26"/>
        </w:rPr>
        <w:t>в состав общих общеобразовательных учебных дисциплин, формируемых из обязательных предметных областей ФГОС среднего общего образования, для специальностей СПО соответствующего профиля профессионального образования.</w:t>
      </w: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7C0F0B" w:rsidRDefault="007C0F0B" w:rsidP="009863B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A6605">
        <w:rPr>
          <w:rFonts w:ascii="Times New Roman" w:hAnsi="Times New Roman" w:cs="Times New Roman"/>
          <w:sz w:val="26"/>
          <w:szCs w:val="26"/>
        </w:rPr>
        <w:t>Рабочая программа ориентирована на достижение следующих целей:</w:t>
      </w:r>
    </w:p>
    <w:p w:rsidR="00501E18" w:rsidRPr="00501E18" w:rsidRDefault="00501E18" w:rsidP="009863B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01E18">
        <w:rPr>
          <w:rFonts w:ascii="Times New Roman" w:hAnsi="Times New Roman" w:cs="Times New Roman"/>
          <w:sz w:val="26"/>
          <w:szCs w:val="26"/>
        </w:rPr>
        <w:t xml:space="preserve">обеспечение сформированности представлений о социальных, культурных и исторических факторах становления математики;  </w:t>
      </w:r>
    </w:p>
    <w:p w:rsidR="00501E18" w:rsidRPr="00501E18" w:rsidRDefault="00501E18" w:rsidP="009863B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01E18">
        <w:rPr>
          <w:rFonts w:ascii="Times New Roman" w:hAnsi="Times New Roman" w:cs="Times New Roman"/>
          <w:sz w:val="26"/>
          <w:szCs w:val="26"/>
        </w:rPr>
        <w:t xml:space="preserve">обеспечение сформированности логического, алгоритмического и математического мышления;  </w:t>
      </w:r>
    </w:p>
    <w:p w:rsidR="00501E18" w:rsidRPr="00501E18" w:rsidRDefault="00501E18" w:rsidP="009863B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01E18">
        <w:rPr>
          <w:rFonts w:ascii="Times New Roman" w:hAnsi="Times New Roman" w:cs="Times New Roman"/>
          <w:sz w:val="26"/>
          <w:szCs w:val="26"/>
        </w:rPr>
        <w:t xml:space="preserve">обеспечение сформированности умений применять полученные знания при решении различных задач;  </w:t>
      </w:r>
    </w:p>
    <w:p w:rsidR="00501E18" w:rsidRPr="00501E18" w:rsidRDefault="00501E18" w:rsidP="009863B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01E18">
        <w:rPr>
          <w:rFonts w:ascii="Times New Roman" w:hAnsi="Times New Roman" w:cs="Times New Roman"/>
          <w:sz w:val="26"/>
          <w:szCs w:val="26"/>
        </w:rPr>
        <w:t>обеспечение сформированности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</w:t>
      </w:r>
    </w:p>
    <w:p w:rsidR="007C0F0B" w:rsidRPr="00A7602E" w:rsidRDefault="007C0F0B" w:rsidP="00986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ab/>
      </w: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Освоение содержания учебной дисциплины «</w:t>
      </w:r>
      <w:r w:rsidR="003416A7" w:rsidRPr="00A7602E">
        <w:rPr>
          <w:rFonts w:ascii="Times New Roman" w:eastAsia="Times New Roman" w:hAnsi="Times New Roman" w:cs="Times New Roman"/>
          <w:b/>
          <w:sz w:val="26"/>
          <w:szCs w:val="26"/>
        </w:rPr>
        <w:t>Математика</w:t>
      </w: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» обеспечивает достижение студентами следующих результатов: </w:t>
      </w:r>
    </w:p>
    <w:p w:rsidR="007C0F0B" w:rsidRPr="00A7602E" w:rsidRDefault="002A6605" w:rsidP="009863B2">
      <w:pPr>
        <w:pStyle w:val="a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 w:rsidR="007C0F0B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личностных: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сформированность представлений о математике как универсальном языке науки, средстве моделирования явлений и процессов, идеях и методах математики;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>понимание значимости математики для научно-технического прогресса,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сформированность отношения к математике как к части общечеловеческой культуры через знакомство с историей развития математики, эволюцией математических идей;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для продолжения образования и самообразования;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lastRenderedPageBreak/>
        <w:t xml:space="preserve">овладение математическими знаниями и умениями, необходимыми в повседневной жизни, для освоения смежных естественно-научных дисциплин и дисциплин профессионального цикла, для получения образования в областях, не требующих углубленной математической подготовки;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как условию успешной профессиональной и общественной деятельности;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готовность и способность к самостоятельной творческой и ответственной деятельности;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готовность к коллективной работе, сотрудничеству со сверстниками в образовательной, общественно полезной, учебно-исследовательской, проектной и других видах деятельности;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отношение к профессиональной деятельности как возможности участия в решении личных, общественных, государственных, общенациональных проблем; </w:t>
      </w:r>
    </w:p>
    <w:p w:rsidR="007C0F0B" w:rsidRPr="00A7602E" w:rsidRDefault="007C0F0B" w:rsidP="009863B2">
      <w:pPr>
        <w:pStyle w:val="a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метапредметных: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ab/>
        <w:t xml:space="preserve"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владение языковыми средствами: умение ясно, логично и точно излагать свою точку зрения, использовать адекватные языковые средства;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для их достижения;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целеустремленность в поисках и принятии решений, сообразительность интуиция, развитость пространственных представлений; способность воспринимать красоту и гармонию мира; </w:t>
      </w:r>
    </w:p>
    <w:p w:rsidR="007C0F0B" w:rsidRPr="002A6605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A6605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предметных: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сформированность  представлений о математике как части мировой культуры и месте математики в современной цивилизации, способах описания явлений реального мира на математическом языке;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сформированность представлений о математических понятиях как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владение методами доказательств и алгоритмов решения, умение их применять, проводить доказательные рассуждения в ходе решения задач;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lastRenderedPageBreak/>
        <w:t xml:space="preserve">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сформированность представлений обоснованных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владение основными понятиями о плоских и пространственных геометрических фигурах, их основных свойствах;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сформированность умения распознавать геометрические фигуры на чертежах, моделях и в реальном мире; применение изученных свойств геометрических фигур и формул для решения геометрических задач и задач с практическим содержанием; </w:t>
      </w:r>
    </w:p>
    <w:p w:rsidR="007C0F0B" w:rsidRPr="00A7602E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сформированность представлений о процессах и явлениях, имеющих вероятностный характер, статистических закономерностях в реальном мире,основных понятиях элементарной теории вероятностей; умений находить и оценивать вероятности наступления событий в простейших практическихситуациях и основные характеристики случайных величин; </w:t>
      </w:r>
    </w:p>
    <w:p w:rsidR="007C0F0B" w:rsidRDefault="007C0F0B" w:rsidP="009863B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>владение навыками использования готовых компьютерных программ при решении задач.</w:t>
      </w:r>
    </w:p>
    <w:p w:rsidR="002A6605" w:rsidRPr="00A7602E" w:rsidRDefault="002A6605" w:rsidP="002A660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C0F0B" w:rsidRPr="00A7602E" w:rsidRDefault="007C0F0B" w:rsidP="004446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Выпускник</w:t>
      </w:r>
      <w:r w:rsidR="00444688">
        <w:rPr>
          <w:rFonts w:ascii="Times New Roman" w:eastAsia="Times New Roman" w:hAnsi="Times New Roman" w:cs="Times New Roman"/>
          <w:color w:val="000000"/>
          <w:sz w:val="26"/>
          <w:szCs w:val="26"/>
        </w:rPr>
        <w:t>, освоивший учебную дисциплину ОУД.04 Математика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должен обладать </w:t>
      </w:r>
      <w:r w:rsidRPr="00A7602E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общими компетенциями:</w:t>
      </w:r>
    </w:p>
    <w:p w:rsidR="00C3468E" w:rsidRPr="00A7602E" w:rsidRDefault="00C3468E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OK 1. Понимать сущность и социальную значимость своей будущей профессии, проявлять к ней устойчивый интерес. </w:t>
      </w:r>
    </w:p>
    <w:p w:rsidR="00C3468E" w:rsidRPr="00A7602E" w:rsidRDefault="00C3468E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C3468E" w:rsidRPr="00A7602E" w:rsidRDefault="00C3468E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ОК 3. Принимать решения в стандартных и нестандартных ситуациях инести за них ответственность. </w:t>
      </w:r>
    </w:p>
    <w:p w:rsidR="00C3468E" w:rsidRPr="00A7602E" w:rsidRDefault="00C3468E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C3468E" w:rsidRPr="00A7602E" w:rsidRDefault="00C3468E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ОК 5. Использовать информационно-коммуникационные технологии в профессиональной деятельности. </w:t>
      </w:r>
    </w:p>
    <w:p w:rsidR="00C3468E" w:rsidRPr="00A7602E" w:rsidRDefault="00C3468E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ОК 6. Работать в коллективе и команде, эффективно общаться с коллегами, руководством, потребителями. </w:t>
      </w:r>
    </w:p>
    <w:p w:rsidR="00C3468E" w:rsidRPr="00A7602E" w:rsidRDefault="00C3468E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ОК 7. Брать на себя ответственность за работу членов команды (подчиненных), результат выполнения заданий. </w:t>
      </w:r>
    </w:p>
    <w:p w:rsidR="00444688" w:rsidRDefault="00C3468E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ab/>
      </w:r>
    </w:p>
    <w:p w:rsidR="000A7563" w:rsidRPr="00A7602E" w:rsidRDefault="00444688" w:rsidP="009863B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ab/>
      </w:r>
      <w:r w:rsidR="000A7563" w:rsidRPr="00A7602E">
        <w:rPr>
          <w:rFonts w:ascii="Times New Roman" w:eastAsia="Times New Roman" w:hAnsi="Times New Roman" w:cs="Times New Roman"/>
          <w:bCs/>
          <w:sz w:val="26"/>
          <w:szCs w:val="26"/>
        </w:rPr>
        <w:t>Выпускник, освоивший программу ОУД.0</w:t>
      </w:r>
      <w:r w:rsidR="000A7563" w:rsidRPr="00A7602E">
        <w:rPr>
          <w:rFonts w:ascii="Times New Roman" w:hAnsi="Times New Roman" w:cs="Times New Roman"/>
          <w:bCs/>
          <w:sz w:val="26"/>
          <w:szCs w:val="26"/>
        </w:rPr>
        <w:t>4Математика</w:t>
      </w:r>
      <w:r w:rsidR="000A7563"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, должен обладать </w:t>
      </w:r>
      <w:r w:rsidR="000A7563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личностными результатами</w:t>
      </w:r>
      <w:r w:rsidR="000A7563"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 в соответствии с рабочей программой воспитания по специальности </w:t>
      </w:r>
      <w:r w:rsidR="008E1071" w:rsidRPr="00DD5BCC">
        <w:rPr>
          <w:rFonts w:ascii="Times New Roman" w:eastAsia="Calibri" w:hAnsi="Times New Roman" w:cs="Times New Roman"/>
          <w:sz w:val="26"/>
          <w:szCs w:val="26"/>
        </w:rPr>
        <w:t>22.02.06 Сварочное производство</w:t>
      </w:r>
      <w:r w:rsidR="009863B2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0A7563" w:rsidRPr="00A7602E" w:rsidRDefault="000A7563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ЛР 3.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Осознающий значимость системного познания мира, </w:t>
      </w:r>
      <w:r w:rsidR="00DD5BCC">
        <w:rPr>
          <w:rFonts w:ascii="Times New Roman" w:eastAsia="Times New Roman" w:hAnsi="Times New Roman" w:cs="Times New Roman"/>
          <w:color w:val="000000"/>
          <w:sz w:val="26"/>
          <w:szCs w:val="26"/>
        </w:rPr>
        <w:t>критического о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смысления накопленного опыта.</w:t>
      </w:r>
    </w:p>
    <w:p w:rsidR="000A7563" w:rsidRPr="00A7602E" w:rsidRDefault="009863B2" w:rsidP="00A7602E">
      <w:pPr>
        <w:pStyle w:val="20"/>
        <w:spacing w:after="0" w:line="240" w:lineRule="auto"/>
        <w:ind w:left="0"/>
        <w:jc w:val="both"/>
        <w:rPr>
          <w:sz w:val="26"/>
          <w:szCs w:val="26"/>
        </w:rPr>
      </w:pPr>
      <w:r>
        <w:rPr>
          <w:b/>
          <w:color w:val="000000"/>
          <w:sz w:val="26"/>
          <w:szCs w:val="26"/>
          <w:shd w:val="clear" w:color="auto" w:fill="FFFFFF"/>
        </w:rPr>
        <w:t xml:space="preserve">ЛР </w:t>
      </w:r>
      <w:r w:rsidR="000A7563" w:rsidRPr="00A7602E">
        <w:rPr>
          <w:b/>
          <w:color w:val="000000"/>
          <w:sz w:val="26"/>
          <w:szCs w:val="26"/>
          <w:shd w:val="clear" w:color="auto" w:fill="FFFFFF"/>
        </w:rPr>
        <w:t>9.</w:t>
      </w:r>
      <w:r w:rsidR="000A7563" w:rsidRPr="00A7602E">
        <w:rPr>
          <w:color w:val="000000"/>
          <w:sz w:val="26"/>
          <w:szCs w:val="26"/>
          <w:shd w:val="clear" w:color="auto" w:fill="FFFFFF"/>
        </w:rPr>
        <w:t xml:space="preserve"> Экономически активный, предприимчивый, готовый к самозанятости</w:t>
      </w:r>
      <w:r w:rsidR="00444688">
        <w:rPr>
          <w:color w:val="000000"/>
          <w:sz w:val="26"/>
          <w:szCs w:val="26"/>
          <w:shd w:val="clear" w:color="auto" w:fill="FFFFFF"/>
        </w:rPr>
        <w:t>.</w:t>
      </w:r>
    </w:p>
    <w:p w:rsidR="000A7563" w:rsidRPr="00A7602E" w:rsidRDefault="000A7563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ЛР 10.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Способный в цифровой среде использовать различные цифровые</w:t>
      </w:r>
      <w:r w:rsid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средства, позволяющие во взаимодействии с другими людьми</w:t>
      </w:r>
      <w:r w:rsid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достигать поставленных целей; стремящийся к формированию в сетевой</w:t>
      </w:r>
      <w:r w:rsid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среде личностно и профессионального конструктивного «цифрового</w:t>
      </w:r>
      <w:r w:rsid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следа».</w:t>
      </w:r>
    </w:p>
    <w:p w:rsidR="000A7563" w:rsidRPr="00A7602E" w:rsidRDefault="000A7563" w:rsidP="00A760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7602E">
        <w:rPr>
          <w:rFonts w:ascii="Times New Roman" w:hAnsi="Times New Roman" w:cs="Times New Roman"/>
          <w:b/>
          <w:sz w:val="26"/>
          <w:szCs w:val="26"/>
        </w:rPr>
        <w:lastRenderedPageBreak/>
        <w:t>ЛР 12.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Способный искать нужные источники информации и данные,</w:t>
      </w:r>
      <w:r w:rsid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генерировать новые идеи для решения задач цифровой экономики,</w:t>
      </w:r>
      <w:r w:rsid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перестраивать сложившиеся способы решения задач, выдвигать</w:t>
      </w:r>
      <w:r w:rsid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альтернативные варианты действий с целью выработки новых</w:t>
      </w:r>
      <w:r w:rsid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оптимальных алгоритмов; позиционирующий себя в сети как</w:t>
      </w:r>
      <w:r w:rsidR="004C1AEE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A7602E">
        <w:rPr>
          <w:rFonts w:ascii="Times New Roman" w:eastAsia="Times New Roman" w:hAnsi="Times New Roman" w:cs="Times New Roman"/>
          <w:color w:val="000000"/>
          <w:sz w:val="26"/>
          <w:szCs w:val="26"/>
        </w:rPr>
        <w:t>результативный и привлекательный участник трудовых отношений</w:t>
      </w:r>
    </w:p>
    <w:p w:rsidR="007C0F0B" w:rsidRPr="00A7602E" w:rsidRDefault="007C0F0B" w:rsidP="009863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Содержание дисциплины имеет межпредметные связи с дисциплинами общеобразовательного цикла – физика, информатика.</w:t>
      </w:r>
    </w:p>
    <w:p w:rsidR="007C0F0B" w:rsidRPr="00A7602E" w:rsidRDefault="007C0F0B" w:rsidP="009863B2">
      <w:pPr>
        <w:pStyle w:val="20"/>
        <w:spacing w:after="0" w:line="240" w:lineRule="auto"/>
        <w:ind w:left="0" w:firstLine="709"/>
        <w:jc w:val="both"/>
        <w:rPr>
          <w:sz w:val="26"/>
          <w:szCs w:val="26"/>
        </w:rPr>
      </w:pPr>
      <w:r w:rsidRPr="00A7602E">
        <w:rPr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7C0F0B" w:rsidRPr="00A7602E" w:rsidRDefault="007C0F0B" w:rsidP="009863B2">
      <w:pPr>
        <w:pStyle w:val="20"/>
        <w:spacing w:after="0" w:line="240" w:lineRule="auto"/>
        <w:ind w:left="0" w:firstLine="709"/>
        <w:jc w:val="both"/>
        <w:rPr>
          <w:sz w:val="26"/>
          <w:szCs w:val="26"/>
        </w:rPr>
      </w:pPr>
      <w:r w:rsidRPr="00A7602E">
        <w:rPr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применения электронного обучения и дистанционных образовательных технологий.</w:t>
      </w:r>
    </w:p>
    <w:p w:rsidR="00A5189E" w:rsidRPr="00A7602E" w:rsidRDefault="00A5189E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575395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1.4</w:t>
      </w:r>
      <w:r w:rsidR="000A7563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. </w:t>
      </w:r>
      <w:r w:rsidR="00917B0E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К</w:t>
      </w:r>
      <w:r w:rsidR="00575395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оличество часов на освоение программы </w:t>
      </w:r>
      <w:r w:rsidR="00917B0E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учебной</w:t>
      </w:r>
      <w:r w:rsidR="004C1AE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="00575395"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дисциплины:</w:t>
      </w:r>
    </w:p>
    <w:p w:rsidR="002D228C" w:rsidRPr="00A7602E" w:rsidRDefault="002D228C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sz w:val="26"/>
          <w:szCs w:val="26"/>
        </w:rPr>
        <w:t xml:space="preserve">максимальной учебной нагрузки обучающегося </w:t>
      </w:r>
      <w:r w:rsidRPr="00A7602E">
        <w:rPr>
          <w:rFonts w:ascii="Times New Roman" w:eastAsia="Times New Roman" w:hAnsi="Times New Roman" w:cs="Times New Roman"/>
          <w:b/>
          <w:sz w:val="26"/>
          <w:szCs w:val="26"/>
        </w:rPr>
        <w:t xml:space="preserve">378 </w:t>
      </w:r>
      <w:r w:rsidRPr="00A7602E">
        <w:rPr>
          <w:rFonts w:ascii="Times New Roman" w:eastAsia="Times New Roman" w:hAnsi="Times New Roman" w:cs="Times New Roman"/>
          <w:sz w:val="26"/>
          <w:szCs w:val="26"/>
        </w:rPr>
        <w:t>час, в том числе:</w:t>
      </w:r>
    </w:p>
    <w:p w:rsidR="002D228C" w:rsidRPr="00A7602E" w:rsidRDefault="002D228C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sz w:val="26"/>
          <w:szCs w:val="26"/>
        </w:rPr>
        <w:t xml:space="preserve">обязательной аудиторной учебной нагрузки обучающегося </w:t>
      </w:r>
      <w:r w:rsidRPr="00A7602E">
        <w:rPr>
          <w:rFonts w:ascii="Times New Roman" w:eastAsia="Times New Roman" w:hAnsi="Times New Roman" w:cs="Times New Roman"/>
          <w:b/>
          <w:sz w:val="26"/>
          <w:szCs w:val="26"/>
        </w:rPr>
        <w:t>252</w:t>
      </w:r>
      <w:r w:rsidRPr="00A7602E">
        <w:rPr>
          <w:rFonts w:ascii="Times New Roman" w:eastAsia="Times New Roman" w:hAnsi="Times New Roman" w:cs="Times New Roman"/>
          <w:sz w:val="26"/>
          <w:szCs w:val="26"/>
        </w:rPr>
        <w:t xml:space="preserve"> часа;</w:t>
      </w:r>
    </w:p>
    <w:p w:rsidR="009863B2" w:rsidRDefault="002D228C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sz w:val="26"/>
          <w:szCs w:val="26"/>
        </w:rPr>
        <w:t xml:space="preserve">самостоятельной работы обучающегося </w:t>
      </w:r>
      <w:r w:rsidRPr="00A7602E">
        <w:rPr>
          <w:rFonts w:ascii="Times New Roman" w:eastAsia="Times New Roman" w:hAnsi="Times New Roman" w:cs="Times New Roman"/>
          <w:b/>
          <w:sz w:val="26"/>
          <w:szCs w:val="26"/>
        </w:rPr>
        <w:t>126</w:t>
      </w:r>
      <w:r w:rsidRPr="00A7602E">
        <w:rPr>
          <w:rFonts w:ascii="Times New Roman" w:eastAsia="Times New Roman" w:hAnsi="Times New Roman" w:cs="Times New Roman"/>
          <w:sz w:val="26"/>
          <w:szCs w:val="26"/>
        </w:rPr>
        <w:t xml:space="preserve"> часов.</w:t>
      </w:r>
    </w:p>
    <w:p w:rsidR="009863B2" w:rsidRDefault="009863B2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2. СТРУКТУРА И  СОДЕРЖАНИЕ УЧЕБНОЙ ДИСЦИПЛИНЫ</w:t>
      </w: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2.1. Объем учебной дисциплины и виды учебной работы</w:t>
      </w: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tbl>
      <w:tblPr>
        <w:tblW w:w="9705" w:type="dxa"/>
        <w:tblInd w:w="-1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905"/>
        <w:gridCol w:w="1800"/>
      </w:tblGrid>
      <w:tr w:rsidR="002D228C" w:rsidRPr="00A7602E" w:rsidTr="002D228C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Объем часов</w:t>
            </w:r>
          </w:p>
        </w:tc>
      </w:tr>
      <w:tr w:rsidR="002D228C" w:rsidRPr="00A7602E" w:rsidTr="002D228C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  <w:t>378</w:t>
            </w:r>
          </w:p>
        </w:tc>
      </w:tr>
      <w:tr w:rsidR="002D228C" w:rsidRPr="00A7602E" w:rsidTr="002D228C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  <w:t>252</w:t>
            </w:r>
          </w:p>
        </w:tc>
      </w:tr>
      <w:tr w:rsidR="002D228C" w:rsidRPr="00A7602E" w:rsidTr="002D228C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</w:pPr>
          </w:p>
        </w:tc>
      </w:tr>
      <w:tr w:rsidR="002D228C" w:rsidRPr="00A7602E" w:rsidTr="002D228C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практические занятия</w:t>
            </w:r>
          </w:p>
          <w:p w:rsidR="002D228C" w:rsidRPr="00A7602E" w:rsidRDefault="002D228C" w:rsidP="00A760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 том числе практическая подготовка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  <w:t>80</w:t>
            </w:r>
          </w:p>
          <w:p w:rsidR="002D228C" w:rsidRPr="00A7602E" w:rsidRDefault="002D228C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  <w:t>10</w:t>
            </w:r>
          </w:p>
        </w:tc>
      </w:tr>
      <w:tr w:rsidR="002D228C" w:rsidRPr="00A7602E" w:rsidTr="002D228C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обучающегося (всего),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A7602E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  <w:t>126</w:t>
            </w:r>
          </w:p>
        </w:tc>
      </w:tr>
      <w:tr w:rsidR="002D228C" w:rsidRPr="00A7602E" w:rsidTr="002D228C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 том числе </w:t>
            </w:r>
            <w:r w:rsidRPr="00A7602E">
              <w:rPr>
                <w:rFonts w:ascii="Times New Roman" w:hAnsi="Times New Roman" w:cs="Times New Roman"/>
                <w:sz w:val="26"/>
                <w:szCs w:val="26"/>
              </w:rPr>
              <w:t>в условиях применения электронного обучения и дистанционных образовательных технологий</w:t>
            </w: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D228C" w:rsidRPr="00A7602E" w:rsidRDefault="002D228C" w:rsidP="00A7602E">
            <w:pPr>
              <w:snapToGrid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</w:p>
        </w:tc>
      </w:tr>
      <w:tr w:rsidR="002D228C" w:rsidRPr="00A7602E" w:rsidTr="002D228C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выполнение заданий, тестов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D228C" w:rsidRPr="00A7602E" w:rsidRDefault="002D228C" w:rsidP="00A7602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A7602E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80</w:t>
            </w:r>
          </w:p>
        </w:tc>
      </w:tr>
      <w:tr w:rsidR="002D228C" w:rsidRPr="00A7602E" w:rsidTr="002D228C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работа со сборниками задач</w:t>
            </w:r>
          </w:p>
          <w:p w:rsidR="002D228C" w:rsidRPr="00A7602E" w:rsidRDefault="002D228C" w:rsidP="00A76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(возможно применение учебной литературы в электронном виде)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A7602E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28</w:t>
            </w:r>
          </w:p>
        </w:tc>
      </w:tr>
      <w:tr w:rsidR="002D228C" w:rsidRPr="00A7602E" w:rsidTr="002D228C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7602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творческая работа  (работа с дополнительной литературой и Интернет:  составление кроссвордов, написание рефератов, разработка презентаций)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D228C" w:rsidRPr="00A7602E" w:rsidRDefault="002D228C" w:rsidP="00A7602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A7602E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18</w:t>
            </w:r>
          </w:p>
        </w:tc>
      </w:tr>
      <w:tr w:rsidR="002D228C" w:rsidRPr="00A7602E" w:rsidTr="002D228C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B833DB" w:rsidP="00A760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Промежуточная</w:t>
            </w:r>
            <w:r w:rsidR="002D228C" w:rsidRPr="00A7602E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 xml:space="preserve"> аттестация в форме    </w:t>
            </w:r>
            <w:r w:rsidR="002D228C" w:rsidRPr="00A760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экзамена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D228C" w:rsidRPr="00A7602E" w:rsidRDefault="002D228C" w:rsidP="00A76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</w:tbl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  <w:sectPr w:rsidR="00575395" w:rsidRPr="00A7602E" w:rsidSect="00A7602E">
          <w:footerReference w:type="default" r:id="rId9"/>
          <w:type w:val="nextColumn"/>
          <w:pgSz w:w="11906" w:h="16838"/>
          <w:pgMar w:top="1134" w:right="851" w:bottom="851" w:left="1134" w:header="708" w:footer="708" w:gutter="0"/>
          <w:cols w:space="720"/>
        </w:sectPr>
      </w:pP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2.2. Тематический план и содержание учебной дисциплины</w:t>
      </w:r>
      <w:r w:rsidRPr="00A7602E"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  <w:t>математика</w:t>
      </w:r>
    </w:p>
    <w:tbl>
      <w:tblPr>
        <w:tblW w:w="14758" w:type="dxa"/>
        <w:tblInd w:w="-1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98" w:type="dxa"/>
        </w:tblCellMar>
        <w:tblLook w:val="0000" w:firstRow="0" w:lastRow="0" w:firstColumn="0" w:lastColumn="0" w:noHBand="0" w:noVBand="0"/>
      </w:tblPr>
      <w:tblGrid>
        <w:gridCol w:w="3031"/>
        <w:gridCol w:w="434"/>
        <w:gridCol w:w="98"/>
        <w:gridCol w:w="20"/>
        <w:gridCol w:w="99"/>
        <w:gridCol w:w="18"/>
        <w:gridCol w:w="8787"/>
        <w:gridCol w:w="993"/>
        <w:gridCol w:w="1278"/>
      </w:tblGrid>
      <w:tr w:rsidR="001C0FA9" w:rsidRPr="00444688" w:rsidTr="00444688">
        <w:trPr>
          <w:trHeight w:val="525"/>
        </w:trPr>
        <w:tc>
          <w:tcPr>
            <w:tcW w:w="3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материала, практические работы, самостоятельная работа обучающихся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</w:tr>
      <w:tr w:rsidR="001C0FA9" w:rsidRPr="00444688" w:rsidTr="00444688">
        <w:trPr>
          <w:trHeight w:val="432"/>
        </w:trPr>
        <w:tc>
          <w:tcPr>
            <w:tcW w:w="30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Введение</w:t>
            </w: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Содержание учебного материала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2669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022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tabs>
                <w:tab w:val="left" w:pos="42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Математика в науке, технике, экономике, информационных технологиях и практической деятельности. Цели и задачи изучения математики в учреждениях начального и среднего профессионального образования.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Взаимосвязь математики с другими областями знаний. Роль и место математики в процессе освоения основной профессиональной образовательной программы по специальности и в сфере профессиональной деятельности техника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Цели, задачи, объекты и средства изучения математики. Требования, предъявляемые к студентам.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270"/>
        </w:trPr>
        <w:tc>
          <w:tcPr>
            <w:tcW w:w="12487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Раздел 1. </w:t>
            </w:r>
            <w:r w:rsidRPr="00444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Алгебра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  <w:tr w:rsidR="001C0FA9" w:rsidRPr="00444688" w:rsidTr="009863B2">
        <w:trPr>
          <w:trHeight w:val="629"/>
        </w:trPr>
        <w:tc>
          <w:tcPr>
            <w:tcW w:w="30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1.1. Развитие понятия о числе</w:t>
            </w: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Содержание учебного материала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90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Целые, рациональные, действительные числа. Математические действия с числами.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525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Приближенные вычисления. Правила округления результатов измерений. Действия с приближенными числами.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240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Обработка экспериментальных результатов. Абсолютная и относительная погрешности.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68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</w:rPr>
              <w:t>Практическая работа № 1.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Математические действия с числами. Приближенные вычисления.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84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 xml:space="preserve">Комплексные числа. Действия над комплексными числами.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570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Комплексная плоскость. Изображение комплексных чисел на комплексной плоскости.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435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Вычисление и применение комплексных чисел.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679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№1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1.2. Корни, степени и логарифмы</w:t>
            </w:r>
          </w:p>
        </w:tc>
        <w:tc>
          <w:tcPr>
            <w:tcW w:w="9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90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Корни и степени. Корни натуральной степени из числа и их свойства.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54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Степени с рациональными показателями, их свойства. Степени с действительными показателями, их свойства.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Обобщенное понятие степени.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51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Преобразование выражений, содержащих степени и корни.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52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 3.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Корни и степени. Преобразование выражений содержащих степени и корни.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4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Понятие логарифма. Логарифм числа. Десятичные и натуральные логарифмы.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45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Правила действий с логарифмами. Основное логарифмическое тождество.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6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Переход к новому основанию.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48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Логарифмирование и потенцирование.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48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Преобразование логарифмических выражений.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814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№4.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Преобразование логарифмических выражений. Логарифмирование и потенцирование.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589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№2</w:t>
            </w:r>
          </w:p>
          <w:p w:rsidR="001C0FA9" w:rsidRPr="00444688" w:rsidRDefault="001C0FA9" w:rsidP="0044468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Работа со сборниками задач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341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1.3. Функции, их свойства и графики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360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Функции. Область определения и множество значений; график функции, построение графиков функций, заданных различными способами.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90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Графическая интерпретация функций. Свойства функции: монотонность, четность, нечетность, ограниченность, периодичность. Исследование функций.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525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Обратные функции. Область определения и область значений обратной функции. График обратной функции.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Арифметические операции над функциями. Сложная функция (композиция).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540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Преобразования графиков. Параллельный перенос, симметрия относительно осей координат и симметрия относительно начала координат, симметрия относительно прямой </w:t>
            </w:r>
            <w:r w:rsidRPr="00444688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en-US"/>
              </w:rPr>
              <w:t>y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= </w:t>
            </w:r>
            <w:r w:rsidRPr="00444688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en-US"/>
              </w:rPr>
              <w:t>x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, растяжение и сжатие вдоль осей координат.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1002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№5.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Построение и исследование графиков сложных и обратных функций. Преобразования графиков.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262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№3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Т</w:t>
            </w:r>
            <w:r w:rsidR="004C1AE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ворческая работа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(работа с дополнительной литературой и Интернет:  составление кроссвордов, написание рефератов, разработка презентаций)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317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Тема1.4.Степенные, показательные и логарифмические  функции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300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Степенная функция, её свойства и график.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87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Показательная функция, её свойства и график.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37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Преобразование степенных и показательных выражений.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31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Логарифмическая функция, её свойства и график.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525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Преобразования графиков степенной, показательной и логарифмической функции.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35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№6.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Построение графиков сложных степенных, показательных и логарифмических функций с помощью преобразований. Исследование функций.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802"/>
        </w:trPr>
        <w:tc>
          <w:tcPr>
            <w:tcW w:w="303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№4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339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1.5 Основы тригонометрии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Тригонометрические и обратные </w:t>
            </w: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тригонометрические функции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tabs>
                <w:tab w:val="left" w:pos="145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34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90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Радианная мера угла. Вращательное движение. Синус, косинус, тангенс и котангенс числа.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53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Основные тригонометрические тождества. Знаки и значения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тригонометрических функций.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4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Формулы приведения.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69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Синус, косинус и тангенс суммы и разности двух углов.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52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Синус и косинус двойного угла. Формулы половинного угла.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70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№7.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Преобразования суммы тригонометрических функций в произведение и произведения в сумму.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39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№8.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Преобразования простейших тригонометрических выражений.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63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Свойства и графики тригонометрических функций.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70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№9.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Построение графиков сложных тригонометрических функций с помощью преобразований. Исследование функций.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0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Обратные тригонометрические функции. Свойства и графики.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45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Уравнения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sinx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=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a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cosx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=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a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, их решение.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4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Уравнения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tgx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=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a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ctgx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=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a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, их решение.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49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№10.</w:t>
            </w:r>
          </w:p>
          <w:p w:rsidR="001C0FA9" w:rsidRPr="00444688" w:rsidRDefault="004C1AEE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Решение </w:t>
            </w:r>
            <w:r w:rsidR="001C0FA9"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простейших тригонометрических уравнений и неравенств.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22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№11.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простейших тригонометрических уравнений.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22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№12.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простейших тригонометрических неравенств.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6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№5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360"/>
        </w:trPr>
        <w:tc>
          <w:tcPr>
            <w:tcW w:w="3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9863B2">
        <w:trPr>
          <w:trHeight w:val="577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1.6.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Уравнения и неравенства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39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904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C1AE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Равносильность уравнений, неравенств, систем. Рациональные уравнения. Использование свойств и графико</w:t>
            </w:r>
            <w:r w:rsidR="004C1AEE">
              <w:rPr>
                <w:rFonts w:ascii="Times New Roman" w:eastAsia="Times New Roman" w:hAnsi="Times New Roman" w:cs="Times New Roman"/>
                <w:sz w:val="26"/>
                <w:szCs w:val="26"/>
              </w:rPr>
              <w:t>в функций при решении уравнений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711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tabs>
                <w:tab w:val="left" w:pos="3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Системы уравнений. Основные приемы их решения (метод алгебраического сложения</w:t>
            </w:r>
            <w:r w:rsidRPr="00444688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>, подстановка, графический метод).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51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Рациональные </w:t>
            </w: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неравенства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. Использование свойств</w:t>
            </w:r>
            <w:r w:rsidR="004C1AE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графиков функций при решении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неравенств. Метод интервалов.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9863B2">
        <w:trPr>
          <w:trHeight w:val="64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№13.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Решение рациональных уравнений и неравенств.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9863B2">
        <w:trPr>
          <w:trHeight w:val="697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№14.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иррациональных уравнений и неравенств.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24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№15.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показательных уравнений и неравенств.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17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№16.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показательных уравнений и неравенств.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17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№17.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логарифмических уравнений и неравенств.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15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№18.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логарифмических уравнений и неравенств.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10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№19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тригонометрических уравнений и неравенств.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40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№20.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Решение тригонометрических уравнений и </w:t>
            </w: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неравенств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664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№6</w:t>
            </w:r>
          </w:p>
          <w:p w:rsidR="001C0FA9" w:rsidRPr="00444688" w:rsidRDefault="001C0FA9" w:rsidP="0044468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Работа со сборниками задач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473"/>
        </w:trPr>
        <w:tc>
          <w:tcPr>
            <w:tcW w:w="12487" w:type="dxa"/>
            <w:gridSpan w:val="7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Раздел 2.Начала математического анализа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58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405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2.1 Теория пределов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510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 xml:space="preserve">Последовательности. </w:t>
            </w:r>
            <w:r w:rsidRPr="00444688">
              <w:rPr>
                <w:rFonts w:ascii="Times New Roman" w:eastAsia="Times New Roman" w:hAnsi="Times New Roman" w:cs="Times New Roman"/>
                <w:iCs/>
                <w:color w:val="000000"/>
                <w:spacing w:val="-1"/>
                <w:sz w:val="26"/>
                <w:szCs w:val="26"/>
              </w:rPr>
              <w:t xml:space="preserve">Понятие о пределе последовательности. Существование предела монотонной ограниченной последовательности.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720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Предел функции. Основные теоремы о пределах функции.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517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Неопределенности вида 0/0 и ∞/∞. Способы их раскрытия.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735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№21.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Решение примеров на нахождение пределов.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643"/>
        </w:trPr>
        <w:tc>
          <w:tcPr>
            <w:tcW w:w="303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Самостоятельная работа №7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Т</w:t>
            </w:r>
            <w:r w:rsidR="004C1AE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ворческая работа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(работа с дополнительной литературой и Интернет:  составление кроссвордов, написание рефератов, разработка презентаций)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2.2. Производная функции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39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Производная. Понятие о производной функции, её геометрический и физический смысл. Производные суммы, разности, произведения, частного.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42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Правило дифференцирования сложной функции. Основные формулы дифференцирования.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Уравнение касательной к графику функции.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67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Производные высших порядков. Вторая производная, ее геометрический и физический смысл.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67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№22.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Решение примеров на нахождение производных.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67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Признаки возрастания и убывания функции. Экстремум функции. Исследование функции на экстремум.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7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Наибольшее и наименьшее значение функции на отрезке. Выпуклость и вогнутость графика функции. Точка перегиба.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52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№23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Применение производной к исследованию функций и построению графиков.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664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№8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Работа со сборниками задач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317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2.3.Первообразная и интеграл</w:t>
            </w:r>
          </w:p>
        </w:tc>
        <w:tc>
          <w:tcPr>
            <w:tcW w:w="9456" w:type="dxa"/>
            <w:gridSpan w:val="6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9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90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Первообразная и неопределенный интеграл. Простейшие свойства неопределенных интегралов. Интегрирование в конечном виде и таблица простейших неопределенных интегралов.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Методы интегрирования. Непосредственное интегрирование.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24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Интегрирование методом замены переменной и подстановки.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3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№24.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примеров на нахождение неопределенных интегралов.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33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Определенный интеграл и его геометрический смысл. Основные свойства определенного интеграла. Формула Ньютона-Лейбница.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9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№25. П / П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Вычисление определенного интеграла различными методами.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Применение определенного интеграла для нахождения площади криволинейной трапеции.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25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№26.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Вычисление определенных интегралов.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25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Самостоятельная работа обучающихся №9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342"/>
        </w:trPr>
        <w:tc>
          <w:tcPr>
            <w:tcW w:w="12487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Раздел 3 Комбинаторика, статистика и теория вероятностей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32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Тема3.1.Элементы комбинаторики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9863B2">
        <w:trPr>
          <w:trHeight w:val="669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90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 xml:space="preserve">Основные понятия комбинаторики. Задачи на подсчет числа размещений, перестановок, сочетаний. Решение задач на перебор вариантов.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7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904" w:type="dxa"/>
            <w:gridSpan w:val="3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Формула бинома Ньютона. Свойства биноминальных коэффициентов. Треугольник Паскаля</w:t>
            </w:r>
            <w:r w:rsidRPr="00444688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.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7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904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27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25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32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924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№27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П / П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комбинаторных задач.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728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№10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3.2. Элементы теории вероятностей</w:t>
            </w:r>
          </w:p>
        </w:tc>
        <w:tc>
          <w:tcPr>
            <w:tcW w:w="9456" w:type="dxa"/>
            <w:gridSpan w:val="6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54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90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Событие, испытание, вероятность события, сложение и умножение вероятностей. Понятие о независимости событий.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Формула полной вероятности. Повторные независимые испытания. Схема и формула Бернулли.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№28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задач на нахождение вероятностей.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7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904" w:type="dxa"/>
            <w:gridSpan w:val="3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Дискретная случайная величина, закон ее распределения.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Числовые характеристики дискретной случайной величины. Понятие о законе больших чисел.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37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904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27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79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90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№29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Решение задач на составление закона распределения и вычисление числовых </w:t>
            </w: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характеристик дискретной случайной величины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25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№11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3.3. Элементы математической статистики</w:t>
            </w: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67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Представление данных (таблицы, диаграммы, графики), генеральная совокупность, выборка, среднее арифметическое, медиана. Понятие о задачах математической статистики.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891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№30.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практических задач с применением методов математической статистики.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32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№12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337"/>
        </w:trPr>
        <w:tc>
          <w:tcPr>
            <w:tcW w:w="12487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Раздел 4.Геометрия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108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4.1 Прямые и плоскости в пространстве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Аксиомы стереометрии и простейшие следствия из них.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6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Взаимное расположение двух прямых в пространстве. Параллельность прямой и плоскости. Параллельность плоскостей.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5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Перпендикулярность прямой и плоскости. Перпендикуляр и наклонная. Теорема о трёх перпендикулярах.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2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Угол между прямой и плоскостью. Двугранный угол.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Угол между плоскостями. Перпендикулярность двух плоскостей.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9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Геометрические преобразования пространства: параллельный перенос, симметрия относительно плоскости.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7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Площадь ортогональной проекции.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2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Расстояние между скрещивающимися прямыми.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6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Параллельное проектирование. Изображение пространственных фигур.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tabs>
                <w:tab w:val="center" w:pos="24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№31.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Прямые и плоскости в пространстве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25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№13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4.2. Многогранники</w:t>
            </w: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37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Вершины, ребра, грани многогранника. Развертка. Многогранные углы. Выпуклые многогранники. Теорема Эйлера.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58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Призма. Прямая и наклонная призма. Правильная призма. Параллелепипед. Куб. Площади боковой и полной поверхности прямой и наклонной призмы.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2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№32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П / П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Вычисление площадей боковых и полных поверхностей призм.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42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Пирамида. Правильная пирамида. Усеченная пирамида. Тетраэдр. Площадь боковой и полной поверхности пирамиды.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№33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Вычисление площадей боковых и полных поверхностей пирамид.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Решение задач на нахождение поверхностей многогранников.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4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Симметрии в кубе, в параллелепипеде, в призме и пирамиде. Представление о правильных многогранниках (тетраэдр, куб, октаэдр, додекаэдр и икосаэдр).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5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Сечения куба, призмы и пирамиды.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49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№34. П / П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Вычисление площадей осевых сечений многогранников.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25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№14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4.3. Тела и поверхности вращения</w:t>
            </w: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22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28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4C1AEE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Цилиндр. Основание, высота,</w:t>
            </w:r>
            <w:r w:rsidR="001C0FA9"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поверхность, образующая, развертка. Осевые сечения и сечения, параллельные основанию.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№35.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Вычисление площади боковой и полной поверхности цилиндра. Вычисление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площадей осевых сечений.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Конус. Основание, высота, боковая поверхность, образующая, развертка. Осевые сечения и сечения, параллельные основанию.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64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Усеченный конус. Основание, высота, боковая поверхность, образующая, развертка. Осевые сечения и сечения, параллельные основанию.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52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№36.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Вычисление площади боковой и полной поверхности конуса. Вычисление площадей осевых сечений.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52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Шар и сфера, их сечения.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Касательная плоскость к сфере. Части круга, сферы и шара.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№37.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Вычисление площади поверхности сферы. 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Вычисление площади осевого сечения.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25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№15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Т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ворческая </w:t>
            </w:r>
            <w:r w:rsidR="004C1AE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работа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(работа с дополнительной литературой и Интернет:  составление кроссвордов, написание рефератов, разработка презентаций)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270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4.4. Измерения в геометрии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16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 и его измерение. Интегральная формула объема.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1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Формулы объема куба, прямоугольного параллелепипеда, призмы и цилиндра.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75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Формулы объема пирамиды, конуса и шара.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42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№38. П / П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Вычисление объемов тел.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690"/>
        </w:trPr>
        <w:tc>
          <w:tcPr>
            <w:tcW w:w="3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№16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1C0FA9" w:rsidRPr="00444688" w:rsidTr="00444688">
        <w:trPr>
          <w:trHeight w:val="377"/>
        </w:trPr>
        <w:tc>
          <w:tcPr>
            <w:tcW w:w="303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4.5 Координаты и векторы</w:t>
            </w: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34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Прямоугольная (декартова) система координат на прямой, на плоскости и в пространстве. Формула расстояния между двумя точками. Координаты середины отрезка.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7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Векторы. Модуль вектора. Равенство векторов. Арифметические операции </w:t>
            </w: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над </w:t>
            </w:r>
            <w:r w:rsidR="004C1AEE"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векторами.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C0FA9" w:rsidRPr="00444688" w:rsidTr="00444688">
        <w:trPr>
          <w:trHeight w:val="33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Проекция вектора на ось. Координаты вектора. Декартов прямоугольный базис. Разложение вектора по направлениям.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435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 39.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задач с применением метода координат и векторов.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48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Скалярное произведение векторов, его свойства. Скалярное произведение векторов в координатной форме. Угол между двумя векторами.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C0FA9" w:rsidRPr="00444688" w:rsidTr="00444688">
        <w:trPr>
          <w:trHeight w:val="330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1" w:type="dxa"/>
            <w:gridSpan w:val="4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880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Практическая работа №40.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задач с применением скалярного произведения векторов.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C0FA9" w:rsidRPr="00444688" w:rsidTr="00444688">
        <w:trPr>
          <w:trHeight w:val="651"/>
        </w:trPr>
        <w:tc>
          <w:tcPr>
            <w:tcW w:w="30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56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Самостоятельная работа обучающихся №17</w:t>
            </w:r>
          </w:p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Выполнение заданий, тестов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1C0FA9" w:rsidRPr="00444688" w:rsidTr="00444688">
        <w:trPr>
          <w:trHeight w:val="153"/>
        </w:trPr>
        <w:tc>
          <w:tcPr>
            <w:tcW w:w="3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Всего:</w:t>
            </w:r>
          </w:p>
        </w:tc>
        <w:tc>
          <w:tcPr>
            <w:tcW w:w="945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4468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378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C0FA9" w:rsidRPr="00444688" w:rsidRDefault="001C0FA9" w:rsidP="00444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6"/>
          <w:szCs w:val="26"/>
        </w:rPr>
      </w:pPr>
    </w:p>
    <w:p w:rsidR="001C0FA9" w:rsidRPr="00A7602E" w:rsidRDefault="001C0FA9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1C0FA9" w:rsidRPr="00A7602E" w:rsidRDefault="001C0FA9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1C0FA9" w:rsidRPr="00A7602E" w:rsidRDefault="001C0FA9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1C0FA9" w:rsidRPr="00A7602E" w:rsidRDefault="001C0FA9" w:rsidP="00A760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i/>
          <w:iCs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</w:rPr>
      </w:pP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</w:rPr>
      </w:pP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</w:rPr>
      </w:pPr>
    </w:p>
    <w:p w:rsidR="00575395" w:rsidRPr="00A7602E" w:rsidRDefault="00575395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6"/>
          <w:szCs w:val="26"/>
        </w:rPr>
        <w:sectPr w:rsidR="00575395" w:rsidRPr="00A7602E" w:rsidSect="00A7602E">
          <w:footerReference w:type="default" r:id="rId10"/>
          <w:type w:val="nextColumn"/>
          <w:pgSz w:w="16840" w:h="11907" w:orient="landscape"/>
          <w:pgMar w:top="1134" w:right="851" w:bottom="851" w:left="1134" w:header="709" w:footer="709" w:gutter="0"/>
          <w:cols w:space="720"/>
        </w:sectPr>
      </w:pP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  <w:lastRenderedPageBreak/>
        <w:t>3. условия реализации программы дисциплины</w:t>
      </w:r>
    </w:p>
    <w:p w:rsidR="00A21180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B833DB" w:rsidRPr="00A355E8" w:rsidRDefault="00B833DB" w:rsidP="00B833D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Для р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>еализаци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Times New Roman" w:hAnsi="Times New Roman" w:cs="Times New Roman"/>
          <w:sz w:val="26"/>
          <w:szCs w:val="26"/>
        </w:rPr>
        <w:t>имеется в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наличи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Times New Roman" w:hAnsi="Times New Roman" w:cs="Times New Roman"/>
          <w:sz w:val="26"/>
          <w:szCs w:val="26"/>
        </w:rPr>
        <w:t>ый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кабинет 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</w:rPr>
        <w:t>«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Математики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</w:rPr>
        <w:t>»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bCs/>
          <w:sz w:val="26"/>
          <w:szCs w:val="26"/>
        </w:rPr>
        <w:t xml:space="preserve"> математики.</w:t>
      </w: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7602E">
        <w:rPr>
          <w:rFonts w:ascii="Times New Roman" w:hAnsi="Times New Roman" w:cs="Times New Roman"/>
          <w:b/>
          <w:bCs/>
          <w:sz w:val="26"/>
          <w:szCs w:val="26"/>
        </w:rPr>
        <w:t xml:space="preserve">Оборудование учебного кабинета: </w:t>
      </w: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bCs/>
          <w:sz w:val="26"/>
          <w:szCs w:val="26"/>
        </w:rPr>
        <w:t>- посадочные места по количеству обучающихся;</w:t>
      </w: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bCs/>
          <w:sz w:val="26"/>
          <w:szCs w:val="26"/>
        </w:rPr>
        <w:t>- рабочее место преподавателя;</w:t>
      </w: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bCs/>
          <w:sz w:val="26"/>
          <w:szCs w:val="26"/>
        </w:rPr>
        <w:t>- комплект учебников;</w:t>
      </w: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bCs/>
          <w:sz w:val="26"/>
          <w:szCs w:val="26"/>
        </w:rPr>
        <w:t>- объемные модели многогранников и тел вращения.</w:t>
      </w: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7602E">
        <w:rPr>
          <w:rFonts w:ascii="Times New Roman" w:hAnsi="Times New Roman" w:cs="Times New Roman"/>
          <w:b/>
          <w:bCs/>
          <w:sz w:val="26"/>
          <w:szCs w:val="26"/>
        </w:rPr>
        <w:t xml:space="preserve">Технические средства обучения: </w:t>
      </w: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bCs/>
          <w:sz w:val="26"/>
          <w:szCs w:val="26"/>
        </w:rPr>
        <w:t>- компьютер.</w:t>
      </w:r>
    </w:p>
    <w:p w:rsidR="00A052D7" w:rsidRPr="00A7602E" w:rsidRDefault="00A052D7" w:rsidP="00A7602E">
      <w:pPr>
        <w:pStyle w:val="110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6"/>
          <w:szCs w:val="26"/>
        </w:rPr>
      </w:pPr>
    </w:p>
    <w:p w:rsidR="007C0F0B" w:rsidRPr="00A7602E" w:rsidRDefault="007C0F0B" w:rsidP="00A7602E">
      <w:pPr>
        <w:pStyle w:val="110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6"/>
          <w:szCs w:val="26"/>
        </w:rPr>
      </w:pPr>
      <w:r w:rsidRPr="00A7602E">
        <w:rPr>
          <w:b/>
          <w:sz w:val="26"/>
          <w:szCs w:val="26"/>
        </w:rPr>
        <w:tab/>
        <w:t>3.2. Информационное обеспечение обучения</w:t>
      </w:r>
    </w:p>
    <w:p w:rsidR="009863B2" w:rsidRDefault="0055493C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ab/>
      </w:r>
    </w:p>
    <w:p w:rsidR="007C0F0B" w:rsidRPr="00A7602E" w:rsidRDefault="009863B2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7C0F0B" w:rsidRPr="00A7602E">
        <w:rPr>
          <w:rFonts w:ascii="Times New Roman" w:hAnsi="Times New Roman" w:cs="Times New Roman"/>
          <w:b/>
          <w:bCs/>
          <w:sz w:val="26"/>
          <w:szCs w:val="26"/>
        </w:rPr>
        <w:t>Основные источники:</w:t>
      </w:r>
    </w:p>
    <w:p w:rsidR="00FE4CFF" w:rsidRPr="00A7602E" w:rsidRDefault="00FE4CFF" w:rsidP="0055493C">
      <w:pPr>
        <w:pStyle w:val="aff"/>
        <w:numPr>
          <w:ilvl w:val="0"/>
          <w:numId w:val="39"/>
        </w:numPr>
        <w:tabs>
          <w:tab w:val="clear" w:pos="146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Дадаян, А. А. Математика : учебник / А.А. Дадаян. — 3-е изд., испр. и доп. — Москва: ИНФРА-М, 2021. — 544 с. — (Cреднее профессиональное образование). - </w:t>
      </w:r>
      <w:r w:rsidR="0055493C">
        <w:rPr>
          <w:rFonts w:ascii="Times New Roman" w:hAnsi="Times New Roman" w:cs="Times New Roman"/>
          <w:sz w:val="26"/>
          <w:szCs w:val="26"/>
        </w:rPr>
        <w:t>ISBN 978-5-16-012592-3.-Текст</w:t>
      </w:r>
      <w:r w:rsidRPr="00A7602E">
        <w:rPr>
          <w:rFonts w:ascii="Times New Roman" w:hAnsi="Times New Roman" w:cs="Times New Roman"/>
          <w:sz w:val="26"/>
          <w:szCs w:val="26"/>
        </w:rPr>
        <w:t>:электронный.-URL:</w:t>
      </w:r>
      <w:hyperlink r:id="rId11" w:history="1">
        <w:r w:rsidRPr="00A7602E">
          <w:rPr>
            <w:rStyle w:val="af8"/>
            <w:rFonts w:ascii="Times New Roman" w:hAnsi="Times New Roman" w:cs="Times New Roman"/>
            <w:sz w:val="26"/>
            <w:szCs w:val="26"/>
          </w:rPr>
          <w:t>https://znanium.com/catalog/product/1214598</w:t>
        </w:r>
      </w:hyperlink>
    </w:p>
    <w:p w:rsidR="007C0F0B" w:rsidRPr="0055493C" w:rsidRDefault="00FE4CFF" w:rsidP="0055493C">
      <w:pPr>
        <w:pStyle w:val="aff"/>
        <w:numPr>
          <w:ilvl w:val="0"/>
          <w:numId w:val="39"/>
        </w:numPr>
        <w:tabs>
          <w:tab w:val="clear" w:pos="146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55493C">
        <w:rPr>
          <w:rFonts w:ascii="Times New Roman" w:hAnsi="Times New Roman" w:cs="Times New Roman"/>
          <w:sz w:val="26"/>
          <w:szCs w:val="26"/>
        </w:rPr>
        <w:t xml:space="preserve">Карбачинская, Н. Б. Математика : практикум для среднего профессионального образования / Н. Б. Карбачинская, Е. Е. Харитонова. - Москва : РГУП, 2019. - 114 с. - Текст: электронный. - URL: </w:t>
      </w:r>
      <w:hyperlink r:id="rId12" w:history="1">
        <w:r w:rsidRPr="0055493C">
          <w:rPr>
            <w:rStyle w:val="af8"/>
            <w:rFonts w:ascii="Times New Roman" w:hAnsi="Times New Roman" w:cs="Times New Roman"/>
            <w:sz w:val="26"/>
            <w:szCs w:val="26"/>
          </w:rPr>
          <w:t>https://znanium.com/catalog/product/1194063</w:t>
        </w:r>
      </w:hyperlink>
    </w:p>
    <w:p w:rsidR="007C0F0B" w:rsidRPr="00A7602E" w:rsidRDefault="007C0F0B" w:rsidP="0055493C">
      <w:pPr>
        <w:pStyle w:val="a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b/>
          <w:bCs/>
          <w:sz w:val="26"/>
          <w:szCs w:val="26"/>
        </w:rPr>
        <w:t>Дополнительные источники:</w:t>
      </w:r>
    </w:p>
    <w:p w:rsidR="00FE4CFF" w:rsidRPr="00A7602E" w:rsidRDefault="00FE4CFF" w:rsidP="0055493C">
      <w:pPr>
        <w:pStyle w:val="aff"/>
        <w:numPr>
          <w:ilvl w:val="0"/>
          <w:numId w:val="4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Шипова, Л. И. Математика: учебное пособие / Л.</w:t>
      </w:r>
      <w:r w:rsidR="0055493C">
        <w:rPr>
          <w:rFonts w:ascii="Times New Roman" w:hAnsi="Times New Roman" w:cs="Times New Roman"/>
          <w:sz w:val="26"/>
          <w:szCs w:val="26"/>
        </w:rPr>
        <w:t>И. Шипова, А.Е. Шипов. — Москва</w:t>
      </w:r>
      <w:r w:rsidRPr="00A7602E">
        <w:rPr>
          <w:rFonts w:ascii="Times New Roman" w:hAnsi="Times New Roman" w:cs="Times New Roman"/>
          <w:sz w:val="26"/>
          <w:szCs w:val="26"/>
        </w:rPr>
        <w:t xml:space="preserve">: ИНФРА-М, 2020. — 238 с. — (Среднее профессиональное образование). - ISBN 978-5-16-014561-7. - Текст: электронный. - URL: </w:t>
      </w:r>
      <w:hyperlink r:id="rId13" w:history="1">
        <w:r w:rsidRPr="00A7602E">
          <w:rPr>
            <w:rStyle w:val="af8"/>
            <w:rFonts w:ascii="Times New Roman" w:hAnsi="Times New Roman" w:cs="Times New Roman"/>
            <w:sz w:val="26"/>
            <w:szCs w:val="26"/>
          </w:rPr>
          <w:t>https://znanium.com/catalog/product/1127760</w:t>
        </w:r>
      </w:hyperlink>
    </w:p>
    <w:p w:rsidR="00FE4CFF" w:rsidRPr="00A7602E" w:rsidRDefault="00FE4CFF" w:rsidP="0055493C">
      <w:pPr>
        <w:pStyle w:val="aff"/>
        <w:numPr>
          <w:ilvl w:val="0"/>
          <w:numId w:val="4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bCs/>
          <w:sz w:val="26"/>
          <w:szCs w:val="26"/>
        </w:rPr>
        <w:t>А.Н. Колмогоров, А.М. Абрамов, Ю.П. Дудницын и др. Алгебра и начала анализа: Учеб. для 10-11 кл. общеобразоват. Учреждений / - 11-е изд. – М.: Просвещение, 2016. – 384 с.</w:t>
      </w:r>
    </w:p>
    <w:p w:rsidR="007C0F0B" w:rsidRPr="00A7602E" w:rsidRDefault="007C0F0B" w:rsidP="0055493C">
      <w:pPr>
        <w:pStyle w:val="aff"/>
        <w:numPr>
          <w:ilvl w:val="0"/>
          <w:numId w:val="4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bCs/>
          <w:sz w:val="26"/>
          <w:szCs w:val="26"/>
        </w:rPr>
        <w:t>Л.С. Атанасян, В.Ф. Бутузов, С.Б. Кадомцев и др. Математика: алгебра и начала математического анализа, геометрия. Геометрия. 10-11 кл.: учеб. для общеобразоват. организаций: базовый и углубленный уровни. 3-е изд. – М.: Просвещение, 2016. – 255с</w:t>
      </w:r>
    </w:p>
    <w:p w:rsidR="001C0FA9" w:rsidRPr="00A7602E" w:rsidRDefault="007C0F0B" w:rsidP="00A7602E">
      <w:pPr>
        <w:pStyle w:val="a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color w:val="000000"/>
          <w:sz w:val="26"/>
          <w:szCs w:val="26"/>
        </w:rPr>
      </w:pPr>
      <w:r w:rsidRPr="00A7602E">
        <w:rPr>
          <w:rFonts w:ascii="Times New Roman" w:eastAsia="Calibri" w:hAnsi="Times New Roman" w:cs="Times New Roman"/>
          <w:b/>
          <w:bCs/>
          <w:color w:val="000000"/>
          <w:sz w:val="26"/>
          <w:szCs w:val="26"/>
        </w:rPr>
        <w:tab/>
      </w:r>
    </w:p>
    <w:p w:rsidR="007C0F0B" w:rsidRPr="00A7602E" w:rsidRDefault="0055493C" w:rsidP="00A7602E">
      <w:pPr>
        <w:pStyle w:val="a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ab/>
      </w:r>
      <w:r w:rsidR="007C0F0B" w:rsidRPr="00A7602E">
        <w:rPr>
          <w:rFonts w:ascii="Times New Roman" w:eastAsia="Calibri" w:hAnsi="Times New Roman" w:cs="Times New Roman"/>
          <w:b/>
          <w:sz w:val="26"/>
          <w:szCs w:val="26"/>
        </w:rPr>
        <w:t>Интернет-ресурсы:</w:t>
      </w:r>
    </w:p>
    <w:p w:rsidR="007C0F0B" w:rsidRPr="00A7602E" w:rsidRDefault="007C0F0B" w:rsidP="0055493C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7602E">
        <w:rPr>
          <w:rFonts w:ascii="Times New Roman" w:eastAsia="Calibri" w:hAnsi="Times New Roman" w:cs="Times New Roman"/>
          <w:sz w:val="26"/>
          <w:szCs w:val="26"/>
        </w:rPr>
        <w:t>1.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A7602E">
        <w:rPr>
          <w:rFonts w:ascii="Times New Roman" w:hAnsi="Times New Roman" w:cs="Times New Roman"/>
          <w:sz w:val="26"/>
          <w:szCs w:val="26"/>
        </w:rPr>
        <w:t>. е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or</w:t>
      </w:r>
      <w:r w:rsidRPr="00A7602E">
        <w:rPr>
          <w:rFonts w:ascii="Times New Roman" w:hAnsi="Times New Roman" w:cs="Times New Roman"/>
          <w:sz w:val="26"/>
          <w:szCs w:val="26"/>
        </w:rPr>
        <w:t>.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edu</w:t>
      </w:r>
      <w:r w:rsidRPr="00A7602E">
        <w:rPr>
          <w:rFonts w:ascii="Times New Roman" w:hAnsi="Times New Roman" w:cs="Times New Roman"/>
          <w:sz w:val="26"/>
          <w:szCs w:val="26"/>
        </w:rPr>
        <w:t>.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ru</w:t>
      </w:r>
      <w:r w:rsidRPr="00A7602E">
        <w:rPr>
          <w:rFonts w:ascii="Times New Roman" w:hAnsi="Times New Roman" w:cs="Times New Roman"/>
          <w:sz w:val="26"/>
          <w:szCs w:val="26"/>
        </w:rPr>
        <w:t>,</w:t>
      </w:r>
      <w:r w:rsidRPr="00A7602E">
        <w:rPr>
          <w:rFonts w:ascii="Times New Roman" w:eastAsia="Calibri" w:hAnsi="Times New Roman" w:cs="Times New Roman"/>
          <w:sz w:val="26"/>
          <w:szCs w:val="26"/>
        </w:rPr>
        <w:t xml:space="preserve"> Федеральный центр информационно-образовательных ресурсов</w:t>
      </w:r>
    </w:p>
    <w:p w:rsidR="007C0F0B" w:rsidRPr="00A7602E" w:rsidRDefault="007C0F0B" w:rsidP="0055493C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7602E">
        <w:rPr>
          <w:rFonts w:ascii="Times New Roman" w:eastAsia="Calibri" w:hAnsi="Times New Roman" w:cs="Times New Roman"/>
          <w:sz w:val="26"/>
          <w:szCs w:val="26"/>
        </w:rPr>
        <w:t>2.</w:t>
      </w:r>
      <w:r w:rsidRPr="00A7602E">
        <w:rPr>
          <w:rFonts w:ascii="Times New Roman" w:eastAsia="Calibri" w:hAnsi="Times New Roman" w:cs="Times New Roman"/>
          <w:sz w:val="26"/>
          <w:szCs w:val="26"/>
          <w:lang w:val="en-US"/>
        </w:rPr>
        <w:t>znanium</w:t>
      </w:r>
      <w:r w:rsidRPr="00A7602E">
        <w:rPr>
          <w:rFonts w:ascii="Times New Roman" w:eastAsia="Calibri" w:hAnsi="Times New Roman" w:cs="Times New Roman"/>
          <w:sz w:val="26"/>
          <w:szCs w:val="26"/>
        </w:rPr>
        <w:t>.</w:t>
      </w:r>
      <w:r w:rsidRPr="00A7602E">
        <w:rPr>
          <w:rFonts w:ascii="Times New Roman" w:eastAsia="Calibri" w:hAnsi="Times New Roman" w:cs="Times New Roman"/>
          <w:sz w:val="26"/>
          <w:szCs w:val="26"/>
          <w:lang w:val="en-US"/>
        </w:rPr>
        <w:t>com</w:t>
      </w:r>
      <w:r w:rsidRPr="00A7602E">
        <w:rPr>
          <w:rFonts w:ascii="Times New Roman" w:eastAsia="Calibri" w:hAnsi="Times New Roman" w:cs="Times New Roman"/>
          <w:sz w:val="26"/>
          <w:szCs w:val="26"/>
        </w:rPr>
        <w:t xml:space="preserve"> – Электронная библиотечная система.</w:t>
      </w:r>
    </w:p>
    <w:p w:rsidR="00875326" w:rsidRPr="00A7602E" w:rsidRDefault="007C0F0B" w:rsidP="0055493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3.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A7602E">
        <w:rPr>
          <w:rFonts w:ascii="Times New Roman" w:hAnsi="Times New Roman" w:cs="Times New Roman"/>
          <w:sz w:val="26"/>
          <w:szCs w:val="26"/>
        </w:rPr>
        <w:t xml:space="preserve">.  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school</w:t>
      </w:r>
      <w:r w:rsidRPr="00A7602E">
        <w:rPr>
          <w:rFonts w:ascii="Times New Roman" w:hAnsi="Times New Roman" w:cs="Times New Roman"/>
          <w:sz w:val="26"/>
          <w:szCs w:val="26"/>
        </w:rPr>
        <w:t>-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collection</w:t>
      </w:r>
      <w:r w:rsidRPr="00A7602E">
        <w:rPr>
          <w:rFonts w:ascii="Times New Roman" w:hAnsi="Times New Roman" w:cs="Times New Roman"/>
          <w:sz w:val="26"/>
          <w:szCs w:val="26"/>
        </w:rPr>
        <w:t xml:space="preserve">. 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edu</w:t>
      </w:r>
      <w:r w:rsidRPr="00A7602E">
        <w:rPr>
          <w:rFonts w:ascii="Times New Roman" w:hAnsi="Times New Roman" w:cs="Times New Roman"/>
          <w:sz w:val="26"/>
          <w:szCs w:val="26"/>
        </w:rPr>
        <w:t xml:space="preserve">. 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ru</w:t>
      </w:r>
      <w:r w:rsidRPr="00A7602E">
        <w:rPr>
          <w:rFonts w:ascii="Times New Roman" w:hAnsi="Times New Roman" w:cs="Times New Roman"/>
          <w:sz w:val="26"/>
          <w:szCs w:val="26"/>
        </w:rPr>
        <w:t xml:space="preserve"> (сайт «Единая коллекция ци</w:t>
      </w:r>
      <w:r w:rsidR="00875326" w:rsidRPr="00A7602E">
        <w:rPr>
          <w:rFonts w:ascii="Times New Roman" w:hAnsi="Times New Roman" w:cs="Times New Roman"/>
          <w:sz w:val="26"/>
          <w:szCs w:val="26"/>
        </w:rPr>
        <w:t>фровых образовательных ресурсов</w:t>
      </w:r>
    </w:p>
    <w:p w:rsidR="00786A77" w:rsidRPr="00A7602E" w:rsidRDefault="00875326" w:rsidP="0055493C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 xml:space="preserve">4. </w:t>
      </w:r>
      <w:r w:rsidR="00786A77" w:rsidRPr="00A7602E">
        <w:rPr>
          <w:rFonts w:ascii="Times New Roman" w:hAnsi="Times New Roman" w:cs="Times New Roman"/>
          <w:sz w:val="26"/>
          <w:szCs w:val="26"/>
        </w:rPr>
        <w:t xml:space="preserve">Образовательный математический сайт. </w:t>
      </w:r>
      <w:hyperlink r:id="rId14">
        <w:r w:rsidR="00786A77" w:rsidRPr="00A7602E">
          <w:rPr>
            <w:rFonts w:ascii="Times New Roman" w:hAnsi="Times New Roman" w:cs="Times New Roman"/>
            <w:color w:val="000080"/>
            <w:sz w:val="26"/>
            <w:szCs w:val="26"/>
            <w:u w:val="single"/>
          </w:rPr>
          <w:t>http://www.exponenta.ru</w:t>
        </w:r>
      </w:hyperlink>
    </w:p>
    <w:p w:rsidR="00786A77" w:rsidRPr="00A7602E" w:rsidRDefault="00786A77" w:rsidP="0055493C">
      <w:pPr>
        <w:numPr>
          <w:ilvl w:val="0"/>
          <w:numId w:val="2"/>
        </w:numPr>
        <w:tabs>
          <w:tab w:val="left" w:pos="0"/>
          <w:tab w:val="left" w:pos="284"/>
          <w:tab w:val="left" w:pos="567"/>
        </w:tabs>
        <w:spacing w:after="0" w:line="240" w:lineRule="auto"/>
        <w:ind w:left="0" w:firstLine="0"/>
        <w:contextualSpacing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Мате</w:t>
      </w:r>
      <w:r w:rsidR="00875326" w:rsidRPr="00A7602E">
        <w:rPr>
          <w:rFonts w:ascii="Times New Roman" w:hAnsi="Times New Roman" w:cs="Times New Roman"/>
          <w:sz w:val="26"/>
          <w:szCs w:val="26"/>
        </w:rPr>
        <w:t xml:space="preserve">матика для студентов и прочее. </w:t>
      </w:r>
      <w:hyperlink r:id="rId15">
        <w:r w:rsidRPr="00A7602E">
          <w:rPr>
            <w:rFonts w:ascii="Times New Roman" w:hAnsi="Times New Roman" w:cs="Times New Roman"/>
            <w:color w:val="000080"/>
            <w:sz w:val="26"/>
            <w:szCs w:val="26"/>
            <w:u w:val="single"/>
          </w:rPr>
          <w:t>http://xplusy.isnet.ru</w:t>
        </w:r>
      </w:hyperlink>
    </w:p>
    <w:p w:rsidR="00786A77" w:rsidRPr="00A7602E" w:rsidRDefault="00786A77" w:rsidP="0055493C">
      <w:pPr>
        <w:numPr>
          <w:ilvl w:val="0"/>
          <w:numId w:val="2"/>
        </w:numPr>
        <w:tabs>
          <w:tab w:val="left" w:pos="0"/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Коллекция книг, видео-лекций, подборка занимательных математических</w:t>
      </w:r>
      <w:r w:rsidRPr="00A7602E">
        <w:rPr>
          <w:rFonts w:ascii="Times New Roman" w:hAnsi="Times New Roman" w:cs="Times New Roman"/>
          <w:sz w:val="26"/>
          <w:szCs w:val="26"/>
        </w:rPr>
        <w:br/>
        <w:t>фактов, различные по уровню и тематике задачи</w:t>
      </w:r>
      <w:r w:rsidR="00875326" w:rsidRPr="00A7602E">
        <w:rPr>
          <w:rFonts w:ascii="Times New Roman" w:hAnsi="Times New Roman" w:cs="Times New Roman"/>
          <w:sz w:val="26"/>
          <w:szCs w:val="26"/>
        </w:rPr>
        <w:t>, истории из жизни математиков</w:t>
      </w:r>
      <w:r w:rsidRPr="00A7602E">
        <w:rPr>
          <w:rFonts w:ascii="Times New Roman" w:hAnsi="Times New Roman" w:cs="Times New Roman"/>
          <w:sz w:val="26"/>
          <w:szCs w:val="26"/>
        </w:rPr>
        <w:t xml:space="preserve">. Режим доступа: http://www.math.ru </w:t>
      </w:r>
    </w:p>
    <w:p w:rsidR="00786A77" w:rsidRPr="00A7602E" w:rsidRDefault="00786A77" w:rsidP="0055493C">
      <w:pPr>
        <w:numPr>
          <w:ilvl w:val="0"/>
          <w:numId w:val="2"/>
        </w:numPr>
        <w:tabs>
          <w:tab w:val="left" w:pos="0"/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Информация о решениях различных классов алгебраических, дифференциальных, интегральных, функциональных уравнений и других математических уравнений</w:t>
      </w:r>
      <w:r w:rsidR="00875326" w:rsidRPr="00A7602E">
        <w:rPr>
          <w:rFonts w:ascii="Times New Roman" w:hAnsi="Times New Roman" w:cs="Times New Roman"/>
          <w:sz w:val="26"/>
          <w:szCs w:val="26"/>
        </w:rPr>
        <w:t xml:space="preserve">. </w:t>
      </w:r>
      <w:r w:rsidRPr="00A7602E">
        <w:rPr>
          <w:rFonts w:ascii="Times New Roman" w:hAnsi="Times New Roman" w:cs="Times New Roman"/>
          <w:sz w:val="26"/>
          <w:szCs w:val="26"/>
        </w:rPr>
        <w:t xml:space="preserve">Режим доступа: http://eqworld.ipmnet.ru/indexr.htm </w:t>
      </w:r>
    </w:p>
    <w:p w:rsidR="00786A77" w:rsidRPr="00A7602E" w:rsidRDefault="00786A77" w:rsidP="0055493C">
      <w:pPr>
        <w:numPr>
          <w:ilvl w:val="0"/>
          <w:numId w:val="2"/>
        </w:numPr>
        <w:tabs>
          <w:tab w:val="left" w:pos="0"/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lastRenderedPageBreak/>
        <w:t xml:space="preserve">Сборник материалов по различным предметам естествознания и математики: физика, химия, астрономия, науки о жизни и Земле. Режим доступа: http://www.elementv.ru </w:t>
      </w:r>
    </w:p>
    <w:p w:rsidR="0055493C" w:rsidRDefault="0055493C" w:rsidP="00A7602E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786A77" w:rsidRPr="00A7602E" w:rsidRDefault="00786A77" w:rsidP="0055493C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A7602E">
        <w:rPr>
          <w:rFonts w:ascii="Times New Roman" w:hAnsi="Times New Roman" w:cs="Times New Roman"/>
          <w:b/>
          <w:sz w:val="26"/>
          <w:szCs w:val="26"/>
        </w:rPr>
        <w:t>Сервисы и инструменты:</w:t>
      </w:r>
    </w:p>
    <w:p w:rsidR="00786A77" w:rsidRPr="00A7602E" w:rsidRDefault="00786A77" w:rsidP="00A7602E">
      <w:pPr>
        <w:pStyle w:val="aff"/>
        <w:spacing w:after="0" w:line="240" w:lineRule="auto"/>
        <w:ind w:left="0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1.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A7602E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r:id="rId16">
        <w:r w:rsidRPr="00A7602E">
          <w:rPr>
            <w:rStyle w:val="-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A7602E">
          <w:rPr>
            <w:rStyle w:val="-"/>
            <w:rFonts w:ascii="Times New Roman" w:hAnsi="Times New Roman" w:cs="Times New Roman"/>
            <w:sz w:val="26"/>
            <w:szCs w:val="26"/>
          </w:rPr>
          <w:t>://</w:t>
        </w:r>
        <w:r w:rsidRPr="00A7602E">
          <w:rPr>
            <w:rStyle w:val="-"/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Pr="00A7602E">
          <w:rPr>
            <w:rStyle w:val="-"/>
            <w:rFonts w:ascii="Times New Roman" w:hAnsi="Times New Roman" w:cs="Times New Roman"/>
            <w:sz w:val="26"/>
            <w:szCs w:val="26"/>
          </w:rPr>
          <w:t>.</w:t>
        </w:r>
        <w:r w:rsidRPr="00A7602E">
          <w:rPr>
            <w:rStyle w:val="-"/>
            <w:rFonts w:ascii="Times New Roman" w:hAnsi="Times New Roman" w:cs="Times New Roman"/>
            <w:sz w:val="26"/>
            <w:szCs w:val="26"/>
            <w:lang w:val="en-US"/>
          </w:rPr>
          <w:t>skype</w:t>
        </w:r>
        <w:r w:rsidRPr="00A7602E">
          <w:rPr>
            <w:rStyle w:val="-"/>
            <w:rFonts w:ascii="Times New Roman" w:hAnsi="Times New Roman" w:cs="Times New Roman"/>
            <w:sz w:val="26"/>
            <w:szCs w:val="26"/>
          </w:rPr>
          <w:t>.</w:t>
        </w:r>
        <w:r w:rsidRPr="00A7602E">
          <w:rPr>
            <w:rStyle w:val="-"/>
            <w:rFonts w:ascii="Times New Roman" w:hAnsi="Times New Roman" w:cs="Times New Roman"/>
            <w:sz w:val="26"/>
            <w:szCs w:val="26"/>
            <w:lang w:val="en-US"/>
          </w:rPr>
          <w:t>com</w:t>
        </w:r>
        <w:r w:rsidRPr="00A7602E">
          <w:rPr>
            <w:rStyle w:val="-"/>
            <w:rFonts w:ascii="Times New Roman" w:hAnsi="Times New Roman" w:cs="Times New Roman"/>
            <w:sz w:val="26"/>
            <w:szCs w:val="26"/>
          </w:rPr>
          <w:t>/</w:t>
        </w:r>
      </w:hyperlink>
      <w:r w:rsidRPr="00A7602E">
        <w:rPr>
          <w:rFonts w:ascii="Times New Roman" w:hAnsi="Times New Roman" w:cs="Times New Roman"/>
          <w:sz w:val="26"/>
          <w:szCs w:val="26"/>
        </w:rPr>
        <w:t>)</w:t>
      </w:r>
    </w:p>
    <w:p w:rsidR="00786A77" w:rsidRPr="00A7602E" w:rsidRDefault="00786A77" w:rsidP="00A7602E">
      <w:pPr>
        <w:pStyle w:val="aff"/>
        <w:spacing w:after="0" w:line="240" w:lineRule="auto"/>
        <w:ind w:left="0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2.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A7602E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r w:rsidRPr="00A7602E">
        <w:rPr>
          <w:rStyle w:val="-"/>
          <w:rFonts w:ascii="Times New Roman" w:hAnsi="Times New Roman" w:cs="Times New Roman"/>
          <w:sz w:val="26"/>
          <w:szCs w:val="26"/>
          <w:lang w:val="en-US"/>
        </w:rPr>
        <w:t>https</w:t>
      </w:r>
      <w:r w:rsidRPr="00A7602E">
        <w:rPr>
          <w:rStyle w:val="-"/>
          <w:rFonts w:ascii="Times New Roman" w:hAnsi="Times New Roman" w:cs="Times New Roman"/>
          <w:sz w:val="26"/>
          <w:szCs w:val="26"/>
        </w:rPr>
        <w:t xml:space="preserve">:// </w:t>
      </w:r>
      <w:r w:rsidRPr="00A7602E">
        <w:rPr>
          <w:rStyle w:val="-"/>
          <w:rFonts w:ascii="Times New Roman" w:hAnsi="Times New Roman" w:cs="Times New Roman"/>
          <w:sz w:val="26"/>
          <w:szCs w:val="26"/>
          <w:lang w:val="en-US"/>
        </w:rPr>
        <w:t>zoom</w:t>
      </w:r>
      <w:r w:rsidRPr="00A7602E">
        <w:rPr>
          <w:rStyle w:val="-"/>
          <w:rFonts w:ascii="Times New Roman" w:hAnsi="Times New Roman" w:cs="Times New Roman"/>
          <w:sz w:val="26"/>
          <w:szCs w:val="26"/>
        </w:rPr>
        <w:t>.</w:t>
      </w:r>
      <w:r w:rsidRPr="00A7602E">
        <w:rPr>
          <w:rStyle w:val="-"/>
          <w:rFonts w:ascii="Times New Roman" w:hAnsi="Times New Roman" w:cs="Times New Roman"/>
          <w:sz w:val="26"/>
          <w:szCs w:val="26"/>
          <w:lang w:val="en-US"/>
        </w:rPr>
        <w:t>us</w:t>
      </w:r>
      <w:r w:rsidRPr="00A7602E">
        <w:rPr>
          <w:rStyle w:val="-"/>
          <w:rFonts w:ascii="Times New Roman" w:hAnsi="Times New Roman" w:cs="Times New Roman"/>
          <w:sz w:val="26"/>
          <w:szCs w:val="26"/>
        </w:rPr>
        <w:t>/</w:t>
      </w:r>
      <w:r w:rsidRPr="00A7602E">
        <w:rPr>
          <w:rFonts w:ascii="Times New Roman" w:hAnsi="Times New Roman" w:cs="Times New Roman"/>
          <w:sz w:val="26"/>
          <w:szCs w:val="26"/>
        </w:rPr>
        <w:t>)</w:t>
      </w:r>
    </w:p>
    <w:p w:rsidR="00786A77" w:rsidRDefault="00786A77" w:rsidP="00A7602E">
      <w:pPr>
        <w:pStyle w:val="aff"/>
        <w:spacing w:after="0" w:line="240" w:lineRule="auto"/>
        <w:ind w:left="0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sz w:val="26"/>
          <w:szCs w:val="26"/>
        </w:rPr>
        <w:t>3.https://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disk</w:t>
      </w:r>
      <w:r w:rsidRPr="00A7602E">
        <w:rPr>
          <w:rFonts w:ascii="Times New Roman" w:hAnsi="Times New Roman" w:cs="Times New Roman"/>
          <w:sz w:val="26"/>
          <w:szCs w:val="26"/>
        </w:rPr>
        <w:t>.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yandex</w:t>
      </w:r>
      <w:r w:rsidRPr="00A7602E">
        <w:rPr>
          <w:rFonts w:ascii="Times New Roman" w:hAnsi="Times New Roman" w:cs="Times New Roman"/>
          <w:sz w:val="26"/>
          <w:szCs w:val="26"/>
        </w:rPr>
        <w:t>.</w:t>
      </w:r>
      <w:r w:rsidRPr="00A7602E">
        <w:rPr>
          <w:rFonts w:ascii="Times New Roman" w:hAnsi="Times New Roman" w:cs="Times New Roman"/>
          <w:sz w:val="26"/>
          <w:szCs w:val="26"/>
          <w:lang w:val="en-US"/>
        </w:rPr>
        <w:t>ru</w:t>
      </w:r>
      <w:r w:rsidRPr="00A7602E">
        <w:rPr>
          <w:rFonts w:ascii="Times New Roman" w:hAnsi="Times New Roman" w:cs="Times New Roman"/>
          <w:sz w:val="26"/>
          <w:szCs w:val="26"/>
        </w:rPr>
        <w:t>/</w:t>
      </w:r>
    </w:p>
    <w:p w:rsidR="0055493C" w:rsidRPr="00A7602E" w:rsidRDefault="0055493C" w:rsidP="00A7602E">
      <w:pPr>
        <w:pStyle w:val="aff"/>
        <w:spacing w:after="0" w:line="240" w:lineRule="auto"/>
        <w:ind w:left="0"/>
        <w:rPr>
          <w:rFonts w:ascii="Times New Roman" w:hAnsi="Times New Roman" w:cs="Times New Roman"/>
          <w:sz w:val="26"/>
          <w:szCs w:val="26"/>
        </w:rPr>
      </w:pPr>
    </w:p>
    <w:p w:rsidR="00575395" w:rsidRPr="00A7602E" w:rsidRDefault="00786A77" w:rsidP="00A7602E">
      <w:pPr>
        <w:pStyle w:val="aff0"/>
        <w:jc w:val="both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  <w:t>4.</w:t>
      </w:r>
      <w:r w:rsidR="00575395" w:rsidRPr="00A7602E"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  <w:t xml:space="preserve"> Контроль и оценка результатов освоения Дисциплины</w:t>
      </w:r>
    </w:p>
    <w:p w:rsidR="007C0F0B" w:rsidRPr="00A7602E" w:rsidRDefault="007C0F0B" w:rsidP="00A7602E">
      <w:pPr>
        <w:pStyle w:val="aff0"/>
        <w:jc w:val="both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</w:p>
    <w:p w:rsidR="007C0F0B" w:rsidRPr="00A7602E" w:rsidRDefault="007C0F0B" w:rsidP="00A7602E">
      <w:pPr>
        <w:pStyle w:val="aff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7602E">
        <w:rPr>
          <w:rFonts w:ascii="Times New Roman" w:hAnsi="Times New Roman" w:cs="Times New Roman"/>
          <w:b/>
          <w:sz w:val="26"/>
          <w:szCs w:val="26"/>
        </w:rPr>
        <w:t>Контроль и оценка</w:t>
      </w:r>
      <w:r w:rsidRPr="00A7602E">
        <w:rPr>
          <w:rFonts w:ascii="Times New Roman" w:hAnsi="Times New Roman" w:cs="Times New Roman"/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 и контрольных работ, тестирования, а также выполнения обучающимися индивидуальных заданий, проектов, исследований, </w:t>
      </w:r>
      <w:r w:rsidRPr="00A7602E"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7C0F0B" w:rsidRPr="00A7602E" w:rsidRDefault="007C0F0B" w:rsidP="00A7602E">
      <w:pPr>
        <w:pStyle w:val="aff0"/>
        <w:jc w:val="both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</w:p>
    <w:tbl>
      <w:tblPr>
        <w:tblW w:w="10348" w:type="dxa"/>
        <w:tblInd w:w="-92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797"/>
        <w:gridCol w:w="2551"/>
      </w:tblGrid>
      <w:tr w:rsidR="007C0F0B" w:rsidRPr="0055493C" w:rsidTr="009863B2">
        <w:trPr>
          <w:trHeight w:val="1174"/>
        </w:trPr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Результаты обучения</w:t>
            </w:r>
          </w:p>
          <w:p w:rsidR="007C0F0B" w:rsidRPr="0055493C" w:rsidRDefault="007C0F0B" w:rsidP="00A7602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(освоенные умения, усвоенные знания)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Формы и методы контроля и оценки результатов обучения 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Личностные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</w:p>
        </w:tc>
      </w:tr>
      <w:tr w:rsidR="007C0F0B" w:rsidRPr="0055493C" w:rsidTr="009863B2">
        <w:trPr>
          <w:trHeight w:val="1003"/>
        </w:trPr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 xml:space="preserve">сформированность представлений о математике как универсальном языке науки, средстве моделирования явлений и процессов, об идеях и методах математики;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Практические работы 1,2</w:t>
            </w:r>
          </w:p>
        </w:tc>
      </w:tr>
      <w:tr w:rsidR="007C0F0B" w:rsidRPr="0055493C" w:rsidTr="009863B2">
        <w:trPr>
          <w:trHeight w:val="559"/>
        </w:trPr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 xml:space="preserve">- понимание значимости математики для научно-технического прогресса, </w:t>
            </w: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ab/>
              <w:t>сформированность отношения к математике как к части общечеловеческой культуры через знакомство с историей развития математики, эволюцией математических идей;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Практические работы 3,4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для продолжения образования и самообразования;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Практические работы 1-40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овладение математическими знаниями и умениями, необходимыми в повседневной жизни, для освоения смежных естественнонаучных дисциплин и дисциплин профессионального цикла, для получения образования в областях, не требующих углубленной математической подготовки;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Подготовить сообщение на тему «Потребность математики в профессии»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44E8E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Выполнение заданий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готовность и способность к самостоятельной, творческой и ответственной деятельности;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44E8E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Творческая работа на тему: «Математика в моей професссии»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готовность к коллективной работе, сотрудничеству со сверстниками в образовательной, общественно полезной, учебно-исследовательской, 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lastRenderedPageBreak/>
              <w:t xml:space="preserve">проектной и других видах деятельности;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lastRenderedPageBreak/>
              <w:t>Практические работы 1-40</w:t>
            </w:r>
          </w:p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lastRenderedPageBreak/>
              <w:t>Творческая работа на тему: «Применение производной»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lastRenderedPageBreak/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отношение к профессиональной деятельности как возможности участия в решении личных, общественных, государственных, общенациональных проблем;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Творческая работа на тему: «</w:t>
            </w:r>
            <w:r w:rsidR="00744E8E"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Расчет объемов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»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Метапредметные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Выполнение задач раздела 3 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Работа в группах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Решение уравнений разными способами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готовность и способность к самостоятельной информационно 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44E8E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Выполнение задач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>владение языковыми средствами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Защита докладов на темы «Русские математики»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–умение ясно, логично и точно излагать свою точку зрения, использовать адекватные языковые средства;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Решение задач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Экскурсии в музей Лобачевского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целеустремленность в поисках и принятии решений, сообразительность и интуиция, развитость пространственных представлений;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Изготовление моделей геометрических фигур в пространстве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Предметные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сформированность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Подготовить сообщение на тему: «Великие математики древности»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сформированность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Тестовые задания 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lastRenderedPageBreak/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владение методами доказательств и алгоритмов решения, умение их применять, проводить доказательные рассуждения в ходе решения задач;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Практические работы 1-40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владение стандартными приёмами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Практические  работы 1-20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сформированность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Практические работы 5, 6</w:t>
            </w:r>
          </w:p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самостоятельные работы 3, 4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владение основными понятиями о плоских и пространственных геометрических фигурах, их основных свойствах;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Тестовые задания по темам 4.2, 4.3, 4.4 </w:t>
            </w:r>
          </w:p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Практические работы 33-38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-сформированность умения распознавать на чертежах, моделях и в реальном мире геометрические фигуры;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Презентация на тему: «Геометрические фигуры в жизни»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-применение изученных свойств геометрических фигур и формул для решения геометрических задач и задач с практическим содержанием;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Практические работы 33-38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сформированность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Тестовые задания 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-умений находить и оценивать вероятности наступления событий в простейших практических ситуациях и основные характеристики случайных величин;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Тестовые задания </w:t>
            </w:r>
          </w:p>
        </w:tc>
      </w:tr>
      <w:tr w:rsidR="007C0F0B" w:rsidRPr="0055493C" w:rsidTr="009863B2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eastAsia="Symbol" w:hAnsi="Times New Roman" w:cs="Times New Roman"/>
                <w:color w:val="000000"/>
                <w:sz w:val="25"/>
                <w:szCs w:val="25"/>
              </w:rPr>
              <w:t></w:t>
            </w: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владение навыками использования готовых компьютерных программ при решении задач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7C0F0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Самостоятельные работы</w:t>
            </w:r>
          </w:p>
        </w:tc>
      </w:tr>
    </w:tbl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7C0F0B" w:rsidRPr="00A7602E" w:rsidRDefault="007C0F0B" w:rsidP="00A760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A7602E">
        <w:rPr>
          <w:rFonts w:ascii="Times New Roman" w:hAnsi="Times New Roman" w:cs="Times New Roman"/>
          <w:b/>
          <w:bCs/>
          <w:sz w:val="26"/>
          <w:szCs w:val="26"/>
        </w:rPr>
        <w:t xml:space="preserve">Общие компетенции </w:t>
      </w:r>
    </w:p>
    <w:tbl>
      <w:tblPr>
        <w:tblW w:w="10349" w:type="dxa"/>
        <w:tblInd w:w="-92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663"/>
        <w:gridCol w:w="3686"/>
      </w:tblGrid>
      <w:tr w:rsidR="007C0F0B" w:rsidRPr="0055493C" w:rsidTr="009863B2"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5326" w:rsidRPr="0055493C" w:rsidRDefault="00875326" w:rsidP="00A7602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 xml:space="preserve">OK 1. Понимать сущность и социальную значимость своей будущей профессии, проявлять к ней устойчивый интерес. </w:t>
            </w:r>
          </w:p>
          <w:p w:rsidR="00875326" w:rsidRPr="0055493C" w:rsidRDefault="00875326" w:rsidP="00A7602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      </w:r>
          </w:p>
          <w:p w:rsidR="00875326" w:rsidRPr="0055493C" w:rsidRDefault="00875326" w:rsidP="00A7602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 xml:space="preserve">ОК 3. Принимать решения в стандартных и нестандартных ситуациях и нести за них ответственность. </w:t>
            </w:r>
          </w:p>
          <w:p w:rsidR="00875326" w:rsidRPr="0055493C" w:rsidRDefault="00875326" w:rsidP="00A7602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      </w:r>
          </w:p>
          <w:p w:rsidR="00875326" w:rsidRPr="0055493C" w:rsidRDefault="00875326" w:rsidP="00A7602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 xml:space="preserve">ОК 5. Использовать информационно-коммуникационные технологии в профессиональной деятельности. </w:t>
            </w:r>
          </w:p>
          <w:p w:rsidR="00875326" w:rsidRPr="0055493C" w:rsidRDefault="00875326" w:rsidP="00A7602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 xml:space="preserve">ОК 6. Работать в коллективе и команде, эффективно </w:t>
            </w:r>
            <w:r w:rsidRPr="0055493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общаться с коллегами, руководством, потребителями. </w:t>
            </w:r>
          </w:p>
          <w:p w:rsidR="007C0F0B" w:rsidRPr="0055493C" w:rsidRDefault="00875326" w:rsidP="0055493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 xml:space="preserve">ОК 7. Брать на себя ответственность за работу членов команды (подчиненных), результат выполнения заданий.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0F0B" w:rsidRPr="0055493C" w:rsidRDefault="00875326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lastRenderedPageBreak/>
              <w:t>Выполнение практических работ</w:t>
            </w:r>
          </w:p>
          <w:p w:rsidR="0055493C" w:rsidRPr="0055493C" w:rsidRDefault="0055493C" w:rsidP="00A7602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B17DB" w:rsidRPr="0055493C" w:rsidRDefault="000B17DB" w:rsidP="00A7602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>Проверка и оценка конспекта, ведение записей лекций в рабочей тетради.</w:t>
            </w:r>
          </w:p>
          <w:p w:rsidR="0055493C" w:rsidRPr="0055493C" w:rsidRDefault="0055493C" w:rsidP="00A7602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B17DB" w:rsidRPr="0055493C" w:rsidRDefault="000B17D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>выступление на занятиях с сообщениями, защита презентаций;</w:t>
            </w:r>
          </w:p>
          <w:p w:rsidR="000B17DB" w:rsidRPr="0055493C" w:rsidRDefault="000B17D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sz w:val="25"/>
                <w:szCs w:val="25"/>
              </w:rPr>
              <w:t>выступление на семинарах с сообщениями, рефератами;</w:t>
            </w:r>
          </w:p>
          <w:p w:rsidR="0055493C" w:rsidRPr="0055493C" w:rsidRDefault="000B17D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Практические занятия 1-40</w:t>
            </w:r>
          </w:p>
          <w:p w:rsidR="000B17DB" w:rsidRPr="0055493C" w:rsidRDefault="000B17D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Решение задач разными способами </w:t>
            </w:r>
          </w:p>
          <w:p w:rsidR="0055493C" w:rsidRPr="0055493C" w:rsidRDefault="0055493C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</w:p>
          <w:p w:rsidR="000B17DB" w:rsidRPr="0055493C" w:rsidRDefault="000B17D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Решение тестовых заданий </w:t>
            </w:r>
          </w:p>
          <w:p w:rsidR="000B17DB" w:rsidRPr="0055493C" w:rsidRDefault="000B17D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55493C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Самостоятельные работы</w:t>
            </w:r>
          </w:p>
          <w:p w:rsidR="000B17DB" w:rsidRPr="0055493C" w:rsidRDefault="000B17DB" w:rsidP="00A7602E">
            <w:pPr>
              <w:suppressLineNumbers/>
              <w:spacing w:after="0" w:line="240" w:lineRule="auto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</w:p>
        </w:tc>
      </w:tr>
    </w:tbl>
    <w:p w:rsidR="00A21180" w:rsidRPr="00A7602E" w:rsidRDefault="00A21180" w:rsidP="00A7602E">
      <w:pPr>
        <w:tabs>
          <w:tab w:val="left" w:pos="462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</w:pPr>
    </w:p>
    <w:tbl>
      <w:tblPr>
        <w:tblStyle w:val="af1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380"/>
        <w:gridCol w:w="3827"/>
      </w:tblGrid>
      <w:tr w:rsidR="00A21180" w:rsidRPr="0055493C" w:rsidTr="0055493C">
        <w:tc>
          <w:tcPr>
            <w:tcW w:w="6380" w:type="dxa"/>
          </w:tcPr>
          <w:p w:rsidR="00A21180" w:rsidRPr="0055493C" w:rsidRDefault="00A21180" w:rsidP="00A7602E">
            <w:pPr>
              <w:jc w:val="both"/>
              <w:rPr>
                <w:b/>
                <w:sz w:val="25"/>
                <w:szCs w:val="25"/>
              </w:rPr>
            </w:pPr>
            <w:r w:rsidRPr="0055493C">
              <w:rPr>
                <w:b/>
                <w:sz w:val="25"/>
                <w:szCs w:val="25"/>
              </w:rPr>
              <w:t>Личностные результаты:</w:t>
            </w:r>
          </w:p>
        </w:tc>
        <w:tc>
          <w:tcPr>
            <w:tcW w:w="3827" w:type="dxa"/>
          </w:tcPr>
          <w:p w:rsidR="00A21180" w:rsidRPr="0055493C" w:rsidRDefault="00A21180" w:rsidP="00A7602E">
            <w:pPr>
              <w:jc w:val="both"/>
              <w:rPr>
                <w:b/>
                <w:sz w:val="25"/>
                <w:szCs w:val="25"/>
              </w:rPr>
            </w:pPr>
            <w:r w:rsidRPr="0055493C">
              <w:rPr>
                <w:b/>
                <w:bCs/>
                <w:iCs/>
                <w:sz w:val="25"/>
                <w:szCs w:val="25"/>
              </w:rPr>
              <w:t>Формы и методы контроля и оценки</w:t>
            </w:r>
          </w:p>
        </w:tc>
      </w:tr>
      <w:tr w:rsidR="00A21180" w:rsidRPr="0055493C" w:rsidTr="0055493C">
        <w:tc>
          <w:tcPr>
            <w:tcW w:w="6380" w:type="dxa"/>
          </w:tcPr>
          <w:p w:rsidR="00A21180" w:rsidRPr="0055493C" w:rsidRDefault="00A21180" w:rsidP="00A7602E">
            <w:pPr>
              <w:jc w:val="both"/>
              <w:rPr>
                <w:rFonts w:eastAsia="Calibri"/>
                <w:bCs/>
                <w:iCs/>
                <w:sz w:val="25"/>
                <w:szCs w:val="25"/>
              </w:rPr>
            </w:pPr>
            <w:r w:rsidRPr="0055493C">
              <w:rPr>
                <w:b/>
                <w:sz w:val="25"/>
                <w:szCs w:val="25"/>
              </w:rPr>
              <w:t>ЛР 3</w:t>
            </w:r>
            <w:r w:rsidR="0055493C" w:rsidRPr="0055493C">
              <w:rPr>
                <w:b/>
                <w:sz w:val="25"/>
                <w:szCs w:val="25"/>
              </w:rPr>
              <w:t xml:space="preserve">. </w:t>
            </w:r>
            <w:r w:rsidRPr="0055493C">
              <w:rPr>
                <w:sz w:val="25"/>
                <w:szCs w:val="25"/>
              </w:rPr>
              <w:t>Осознающий значимость системного познания мира, критического осмысления накопленного опыта.</w:t>
            </w:r>
          </w:p>
          <w:p w:rsidR="00A21180" w:rsidRPr="0055493C" w:rsidRDefault="00A21180" w:rsidP="00A7602E">
            <w:pPr>
              <w:jc w:val="both"/>
              <w:rPr>
                <w:sz w:val="25"/>
                <w:szCs w:val="25"/>
              </w:rPr>
            </w:pPr>
          </w:p>
        </w:tc>
        <w:tc>
          <w:tcPr>
            <w:tcW w:w="3827" w:type="dxa"/>
          </w:tcPr>
          <w:p w:rsidR="00A21180" w:rsidRPr="0055493C" w:rsidRDefault="00A21180" w:rsidP="00A7602E">
            <w:pPr>
              <w:rPr>
                <w:bCs/>
                <w:iCs/>
                <w:sz w:val="25"/>
                <w:szCs w:val="25"/>
              </w:rPr>
            </w:pPr>
            <w:r w:rsidRPr="0055493C">
              <w:rPr>
                <w:bCs/>
                <w:iCs/>
                <w:sz w:val="25"/>
                <w:szCs w:val="25"/>
              </w:rPr>
              <w:t>-участие во всероссийских, региональных, мероприятий профессиональной направленности (олимпиады, конкурсы профессионального мастерства и др)</w:t>
            </w:r>
          </w:p>
          <w:p w:rsidR="00A21180" w:rsidRPr="0055493C" w:rsidRDefault="00A21180" w:rsidP="00A7602E">
            <w:pPr>
              <w:jc w:val="both"/>
              <w:rPr>
                <w:sz w:val="25"/>
                <w:szCs w:val="25"/>
              </w:rPr>
            </w:pPr>
            <w:r w:rsidRPr="0055493C">
              <w:rPr>
                <w:bCs/>
                <w:iCs/>
                <w:sz w:val="25"/>
                <w:szCs w:val="25"/>
              </w:rPr>
              <w:t>-участие в исследовательской и проектной работе;</w:t>
            </w:r>
          </w:p>
        </w:tc>
      </w:tr>
      <w:tr w:rsidR="00744E8E" w:rsidRPr="0055493C" w:rsidTr="0055493C">
        <w:tc>
          <w:tcPr>
            <w:tcW w:w="6380" w:type="dxa"/>
          </w:tcPr>
          <w:p w:rsidR="00744E8E" w:rsidRPr="0055493C" w:rsidRDefault="00744E8E" w:rsidP="00A7602E">
            <w:pPr>
              <w:pStyle w:val="20"/>
              <w:spacing w:after="0" w:line="240" w:lineRule="auto"/>
              <w:ind w:left="0"/>
              <w:jc w:val="both"/>
              <w:rPr>
                <w:sz w:val="25"/>
                <w:szCs w:val="25"/>
              </w:rPr>
            </w:pPr>
            <w:r w:rsidRPr="0055493C">
              <w:rPr>
                <w:b/>
                <w:color w:val="000000"/>
                <w:sz w:val="25"/>
                <w:szCs w:val="25"/>
                <w:shd w:val="clear" w:color="auto" w:fill="FFFFFF"/>
              </w:rPr>
              <w:t>ЛР.9.</w:t>
            </w:r>
            <w:r w:rsidRPr="0055493C">
              <w:rPr>
                <w:color w:val="000000"/>
                <w:sz w:val="25"/>
                <w:szCs w:val="25"/>
                <w:shd w:val="clear" w:color="auto" w:fill="FFFFFF"/>
              </w:rPr>
              <w:t xml:space="preserve"> Экономически активный, предприимчивый, готовый к самозанятости</w:t>
            </w:r>
          </w:p>
          <w:p w:rsidR="00744E8E" w:rsidRPr="0055493C" w:rsidRDefault="00744E8E" w:rsidP="00A7602E">
            <w:pPr>
              <w:jc w:val="both"/>
              <w:rPr>
                <w:sz w:val="25"/>
                <w:szCs w:val="25"/>
              </w:rPr>
            </w:pPr>
          </w:p>
        </w:tc>
        <w:tc>
          <w:tcPr>
            <w:tcW w:w="3827" w:type="dxa"/>
          </w:tcPr>
          <w:p w:rsidR="00744E8E" w:rsidRPr="0055493C" w:rsidRDefault="00744E8E" w:rsidP="00A7602E">
            <w:pPr>
              <w:rPr>
                <w:bCs/>
                <w:iCs/>
                <w:sz w:val="25"/>
                <w:szCs w:val="25"/>
              </w:rPr>
            </w:pPr>
            <w:r w:rsidRPr="0055493C">
              <w:rPr>
                <w:bCs/>
                <w:iCs/>
                <w:sz w:val="25"/>
                <w:szCs w:val="25"/>
              </w:rPr>
              <w:t>-участие в исследовательской и проектной работе;</w:t>
            </w:r>
          </w:p>
          <w:p w:rsidR="00B918CE" w:rsidRPr="0055493C" w:rsidRDefault="00B918CE" w:rsidP="00A7602E">
            <w:pPr>
              <w:rPr>
                <w:bCs/>
                <w:iCs/>
                <w:sz w:val="25"/>
                <w:szCs w:val="25"/>
              </w:rPr>
            </w:pPr>
            <w:r w:rsidRPr="0055493C">
              <w:rPr>
                <w:bCs/>
                <w:iCs/>
                <w:sz w:val="25"/>
                <w:szCs w:val="25"/>
              </w:rPr>
              <w:t>-участие во всероссийских, региональных, мероприятий профессиональной направленности (олимпиады, конкурсы профессионального мастерства и др)</w:t>
            </w:r>
          </w:p>
        </w:tc>
      </w:tr>
      <w:tr w:rsidR="00A21180" w:rsidRPr="0055493C" w:rsidTr="0055493C">
        <w:tc>
          <w:tcPr>
            <w:tcW w:w="6380" w:type="dxa"/>
          </w:tcPr>
          <w:p w:rsidR="00A21180" w:rsidRPr="0055493C" w:rsidRDefault="00A21180" w:rsidP="00A7602E">
            <w:pPr>
              <w:rPr>
                <w:sz w:val="25"/>
                <w:szCs w:val="25"/>
              </w:rPr>
            </w:pPr>
            <w:r w:rsidRPr="0055493C">
              <w:rPr>
                <w:b/>
                <w:sz w:val="25"/>
                <w:szCs w:val="25"/>
              </w:rPr>
              <w:t>ЛР 10</w:t>
            </w:r>
            <w:r w:rsidRPr="0055493C">
              <w:rPr>
                <w:sz w:val="25"/>
                <w:szCs w:val="25"/>
              </w:rPr>
              <w:t>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  <w:p w:rsidR="00A21180" w:rsidRPr="0055493C" w:rsidRDefault="00A21180" w:rsidP="00A7602E">
            <w:pPr>
              <w:jc w:val="both"/>
              <w:rPr>
                <w:sz w:val="25"/>
                <w:szCs w:val="25"/>
              </w:rPr>
            </w:pPr>
          </w:p>
          <w:p w:rsidR="00A21180" w:rsidRPr="0055493C" w:rsidRDefault="00A21180" w:rsidP="00A7602E">
            <w:pPr>
              <w:jc w:val="both"/>
              <w:rPr>
                <w:sz w:val="25"/>
                <w:szCs w:val="25"/>
              </w:rPr>
            </w:pPr>
          </w:p>
        </w:tc>
        <w:tc>
          <w:tcPr>
            <w:tcW w:w="3827" w:type="dxa"/>
          </w:tcPr>
          <w:p w:rsidR="00A21180" w:rsidRPr="0055493C" w:rsidRDefault="00A21180" w:rsidP="00A7602E">
            <w:pPr>
              <w:jc w:val="both"/>
              <w:rPr>
                <w:sz w:val="25"/>
                <w:szCs w:val="25"/>
              </w:rPr>
            </w:pPr>
            <w:r w:rsidRPr="0055493C">
              <w:rPr>
                <w:bCs/>
                <w:iCs/>
                <w:sz w:val="25"/>
                <w:szCs w:val="25"/>
              </w:rPr>
              <w:t>-участие в исследовательской и проектной работе;</w:t>
            </w:r>
          </w:p>
          <w:p w:rsidR="00A21180" w:rsidRPr="0055493C" w:rsidRDefault="00A21180" w:rsidP="00A7602E">
            <w:pPr>
              <w:widowControl w:val="0"/>
              <w:jc w:val="both"/>
              <w:rPr>
                <w:sz w:val="25"/>
                <w:szCs w:val="25"/>
              </w:rPr>
            </w:pPr>
            <w:r w:rsidRPr="0055493C">
              <w:rPr>
                <w:sz w:val="25"/>
                <w:szCs w:val="25"/>
              </w:rPr>
              <w:t>-выступление на занятиях ссообщениями;</w:t>
            </w:r>
          </w:p>
          <w:p w:rsidR="00A21180" w:rsidRPr="0055493C" w:rsidRDefault="00A21180" w:rsidP="00A7602E">
            <w:pPr>
              <w:widowControl w:val="0"/>
              <w:jc w:val="both"/>
              <w:rPr>
                <w:sz w:val="25"/>
                <w:szCs w:val="25"/>
              </w:rPr>
            </w:pPr>
            <w:r w:rsidRPr="0055493C">
              <w:rPr>
                <w:sz w:val="25"/>
                <w:szCs w:val="25"/>
              </w:rPr>
              <w:t>-оформление рефератов;</w:t>
            </w:r>
          </w:p>
          <w:p w:rsidR="00A21180" w:rsidRPr="0055493C" w:rsidRDefault="00A21180" w:rsidP="00A7602E">
            <w:pPr>
              <w:rPr>
                <w:sz w:val="25"/>
                <w:szCs w:val="25"/>
              </w:rPr>
            </w:pPr>
            <w:r w:rsidRPr="0055493C">
              <w:rPr>
                <w:sz w:val="25"/>
                <w:szCs w:val="25"/>
              </w:rPr>
              <w:t>-содержание и оформление мультимедийной презентации</w:t>
            </w:r>
          </w:p>
        </w:tc>
      </w:tr>
      <w:tr w:rsidR="00A21180" w:rsidRPr="0055493C" w:rsidTr="0055493C">
        <w:tc>
          <w:tcPr>
            <w:tcW w:w="6380" w:type="dxa"/>
          </w:tcPr>
          <w:p w:rsidR="00744E8E" w:rsidRPr="0055493C" w:rsidRDefault="00744E8E" w:rsidP="00A7602E">
            <w:pPr>
              <w:shd w:val="clear" w:color="auto" w:fill="FFFFFF"/>
              <w:jc w:val="both"/>
              <w:rPr>
                <w:color w:val="000000"/>
                <w:sz w:val="25"/>
                <w:szCs w:val="25"/>
              </w:rPr>
            </w:pPr>
            <w:r w:rsidRPr="0055493C">
              <w:rPr>
                <w:b/>
                <w:sz w:val="25"/>
                <w:szCs w:val="25"/>
              </w:rPr>
              <w:t>ЛР 12.</w:t>
            </w:r>
            <w:r w:rsidRPr="0055493C">
              <w:rPr>
                <w:color w:val="000000"/>
                <w:sz w:val="25"/>
                <w:szCs w:val="25"/>
              </w:rPr>
              <w:t>Способный искать нужные источники информации и данные, генерировать новые идеи для решения задач цифровой экономики,перестраивать сложившиеся способы решения задач, выдвигатьальтернативные варианты действий с целью выработки новыхоптимальных алгоритмов; позиционирующий себя в сети какрезультативный и привлекательный участник трудовых отношений</w:t>
            </w:r>
          </w:p>
          <w:p w:rsidR="00A21180" w:rsidRPr="0055493C" w:rsidRDefault="00A21180" w:rsidP="00A7602E">
            <w:pPr>
              <w:jc w:val="both"/>
              <w:rPr>
                <w:sz w:val="25"/>
                <w:szCs w:val="25"/>
              </w:rPr>
            </w:pPr>
          </w:p>
        </w:tc>
        <w:tc>
          <w:tcPr>
            <w:tcW w:w="3827" w:type="dxa"/>
          </w:tcPr>
          <w:p w:rsidR="00A21180" w:rsidRPr="0055493C" w:rsidRDefault="00A21180" w:rsidP="00A7602E">
            <w:pPr>
              <w:jc w:val="both"/>
              <w:rPr>
                <w:sz w:val="25"/>
                <w:szCs w:val="25"/>
              </w:rPr>
            </w:pPr>
            <w:r w:rsidRPr="0055493C">
              <w:rPr>
                <w:sz w:val="25"/>
                <w:szCs w:val="25"/>
              </w:rPr>
              <w:t xml:space="preserve">-соблюдение этических норм общения при взаимодействии </w:t>
            </w:r>
            <w:r w:rsidRPr="0055493C">
              <w:rPr>
                <w:spacing w:val="-2"/>
                <w:sz w:val="25"/>
                <w:szCs w:val="25"/>
              </w:rPr>
              <w:t>с</w:t>
            </w:r>
            <w:r w:rsidRPr="0055493C">
              <w:rPr>
                <w:sz w:val="25"/>
                <w:szCs w:val="25"/>
              </w:rPr>
              <w:t>обучающимися,преподавателями;</w:t>
            </w:r>
          </w:p>
          <w:p w:rsidR="00A21180" w:rsidRPr="0055493C" w:rsidRDefault="00A21180" w:rsidP="00A7602E">
            <w:pPr>
              <w:jc w:val="both"/>
              <w:rPr>
                <w:sz w:val="25"/>
                <w:szCs w:val="25"/>
              </w:rPr>
            </w:pPr>
            <w:r w:rsidRPr="0055493C">
              <w:rPr>
                <w:sz w:val="25"/>
                <w:szCs w:val="25"/>
              </w:rPr>
              <w:t>-готовностькобщениюивзаимодействиюслюдьмисамогоразногостатусаивмногообразныхобстоятельствах;</w:t>
            </w:r>
          </w:p>
          <w:p w:rsidR="00A21180" w:rsidRPr="0055493C" w:rsidRDefault="00A21180" w:rsidP="00A7602E">
            <w:pPr>
              <w:tabs>
                <w:tab w:val="left" w:pos="824"/>
              </w:tabs>
              <w:jc w:val="both"/>
              <w:rPr>
                <w:sz w:val="25"/>
                <w:szCs w:val="25"/>
              </w:rPr>
            </w:pPr>
            <w:r w:rsidRPr="0055493C">
              <w:rPr>
                <w:sz w:val="25"/>
                <w:szCs w:val="25"/>
              </w:rPr>
              <w:t xml:space="preserve">- </w:t>
            </w:r>
            <w:r w:rsidR="0055493C">
              <w:rPr>
                <w:sz w:val="25"/>
                <w:szCs w:val="25"/>
              </w:rPr>
              <w:t>у</w:t>
            </w:r>
            <w:r w:rsidRPr="0055493C">
              <w:rPr>
                <w:sz w:val="25"/>
                <w:szCs w:val="25"/>
              </w:rPr>
              <w:t>частиевисследовательскойипроектнойработе.</w:t>
            </w:r>
          </w:p>
          <w:p w:rsidR="00A21180" w:rsidRPr="0055493C" w:rsidRDefault="00A21180" w:rsidP="0055493C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jc w:val="both"/>
              <w:rPr>
                <w:sz w:val="25"/>
                <w:szCs w:val="25"/>
              </w:rPr>
            </w:pPr>
            <w:r w:rsidRPr="0055493C">
              <w:rPr>
                <w:sz w:val="25"/>
                <w:szCs w:val="25"/>
              </w:rPr>
              <w:t>-участие в конкурсах профессионального мастерства, олимпиадах,декадпо специальности,викторинах,впредметныхнеделях.</w:t>
            </w:r>
          </w:p>
        </w:tc>
      </w:tr>
    </w:tbl>
    <w:p w:rsidR="007C0F0B" w:rsidRPr="00A7602E" w:rsidRDefault="007C0F0B" w:rsidP="0055493C">
      <w:pPr>
        <w:pStyle w:val="aff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sectPr w:rsidR="007C0F0B" w:rsidRPr="00A7602E" w:rsidSect="00A7602E">
      <w:footerReference w:type="default" r:id="rId17"/>
      <w:type w:val="nextColumn"/>
      <w:pgSz w:w="11906" w:h="16838"/>
      <w:pgMar w:top="1134" w:right="851" w:bottom="851" w:left="1134" w:header="708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E2A" w:rsidRDefault="00AB2E2A" w:rsidP="00575395">
      <w:pPr>
        <w:spacing w:after="0" w:line="240" w:lineRule="auto"/>
      </w:pPr>
      <w:r>
        <w:separator/>
      </w:r>
    </w:p>
  </w:endnote>
  <w:endnote w:type="continuationSeparator" w:id="0">
    <w:p w:rsidR="00AB2E2A" w:rsidRDefault="00AB2E2A" w:rsidP="00575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26640358"/>
      <w:docPartObj>
        <w:docPartGallery w:val="Page Numbers (Bottom of Page)"/>
        <w:docPartUnique/>
      </w:docPartObj>
    </w:sdtPr>
    <w:sdtEndPr/>
    <w:sdtContent>
      <w:p w:rsidR="00A7602E" w:rsidRDefault="003D38EE">
        <w:pPr>
          <w:pStyle w:val="af3"/>
          <w:jc w:val="right"/>
        </w:pPr>
        <w:r>
          <w:rPr>
            <w:noProof/>
          </w:rPr>
          <w:fldChar w:fldCharType="begin"/>
        </w:r>
        <w:r w:rsidR="00A7602E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4B4D7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7602E" w:rsidRDefault="00A7602E" w:rsidP="006F7A52">
    <w:pPr>
      <w:pStyle w:val="af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602E" w:rsidRDefault="003D38EE" w:rsidP="006F7A52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 w:rsidR="00A7602E"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4B4D71">
      <w:rPr>
        <w:rStyle w:val="af5"/>
        <w:noProof/>
      </w:rPr>
      <w:t>18</w:t>
    </w:r>
    <w:r>
      <w:rPr>
        <w:rStyle w:val="af5"/>
      </w:rPr>
      <w:fldChar w:fldCharType="end"/>
    </w:r>
  </w:p>
  <w:p w:rsidR="00A7602E" w:rsidRDefault="00A7602E" w:rsidP="006F7A52">
    <w:pPr>
      <w:pStyle w:val="af3"/>
      <w:framePr w:wrap="auto" w:vAnchor="text" w:hAnchor="margin" w:xAlign="right" w:y="1"/>
      <w:ind w:right="360"/>
      <w:rPr>
        <w:rStyle w:val="af5"/>
      </w:rPr>
    </w:pPr>
  </w:p>
  <w:p w:rsidR="00A7602E" w:rsidRDefault="00A7602E" w:rsidP="006F7A52">
    <w:pPr>
      <w:pStyle w:val="af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602E" w:rsidRDefault="00A7602E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E2A" w:rsidRDefault="00AB2E2A" w:rsidP="00575395">
      <w:pPr>
        <w:spacing w:after="0" w:line="240" w:lineRule="auto"/>
      </w:pPr>
      <w:r>
        <w:separator/>
      </w:r>
    </w:p>
  </w:footnote>
  <w:footnote w:type="continuationSeparator" w:id="0">
    <w:p w:rsidR="00AB2E2A" w:rsidRDefault="00AB2E2A" w:rsidP="00575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6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/>
      </w:rPr>
    </w:lvl>
  </w:abstractNum>
  <w:abstractNum w:abstractNumId="1">
    <w:nsid w:val="0044596F"/>
    <w:multiLevelType w:val="hybridMultilevel"/>
    <w:tmpl w:val="A300C08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3B26684"/>
    <w:multiLevelType w:val="multilevel"/>
    <w:tmpl w:val="46904E84"/>
    <w:lvl w:ilvl="0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cs="Symbol" w:hint="default"/>
        <w:color w:val="auto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7545F88"/>
    <w:multiLevelType w:val="multilevel"/>
    <w:tmpl w:val="709A6714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  <w:b/>
        <w:sz w:val="28"/>
      </w:rPr>
    </w:lvl>
    <w:lvl w:ilvl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59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31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75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47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913" w:hanging="360"/>
      </w:pPr>
      <w:rPr>
        <w:rFonts w:ascii="Wingdings" w:hAnsi="Wingdings" w:cs="Wingdings" w:hint="default"/>
      </w:rPr>
    </w:lvl>
  </w:abstractNum>
  <w:abstractNum w:abstractNumId="4">
    <w:nsid w:val="09E42CF5"/>
    <w:multiLevelType w:val="hybridMultilevel"/>
    <w:tmpl w:val="DD7A2BD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0AA627D4"/>
    <w:multiLevelType w:val="hybridMultilevel"/>
    <w:tmpl w:val="5192DB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0B166C89"/>
    <w:multiLevelType w:val="hybridMultilevel"/>
    <w:tmpl w:val="470C00AE"/>
    <w:lvl w:ilvl="0" w:tplc="A0845876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0C096D2E"/>
    <w:multiLevelType w:val="hybridMultilevel"/>
    <w:tmpl w:val="98C8A812"/>
    <w:lvl w:ilvl="0" w:tplc="A0845876">
      <w:numFmt w:val="bullet"/>
      <w:lvlText w:val="•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0D383FBC"/>
    <w:multiLevelType w:val="hybridMultilevel"/>
    <w:tmpl w:val="F00C84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0">
    <w:nsid w:val="0F3B0A73"/>
    <w:multiLevelType w:val="multilevel"/>
    <w:tmpl w:val="19760D0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b w:val="0"/>
        <w:sz w:val="28"/>
      </w:rPr>
    </w:lvl>
    <w:lvl w:ilvl="1">
      <w:start w:val="2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11">
    <w:nsid w:val="0F4A30D2"/>
    <w:multiLevelType w:val="hybridMultilevel"/>
    <w:tmpl w:val="38DCCB76"/>
    <w:lvl w:ilvl="0" w:tplc="A084587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00D0820"/>
    <w:multiLevelType w:val="hybridMultilevel"/>
    <w:tmpl w:val="EAAC8EFA"/>
    <w:lvl w:ilvl="0" w:tplc="A0845876">
      <w:numFmt w:val="bullet"/>
      <w:lvlText w:val="•"/>
      <w:lvlJc w:val="left"/>
      <w:pPr>
        <w:ind w:left="163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13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4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6766122"/>
    <w:multiLevelType w:val="hybridMultilevel"/>
    <w:tmpl w:val="1F8EEAC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1B5E2D28"/>
    <w:multiLevelType w:val="hybridMultilevel"/>
    <w:tmpl w:val="85D241C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20051318"/>
    <w:multiLevelType w:val="hybridMultilevel"/>
    <w:tmpl w:val="CFC44442"/>
    <w:lvl w:ilvl="0" w:tplc="2FB0CB88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26E60034"/>
    <w:multiLevelType w:val="hybridMultilevel"/>
    <w:tmpl w:val="FFF0390E"/>
    <w:lvl w:ilvl="0" w:tplc="A084587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9A85588"/>
    <w:multiLevelType w:val="hybridMultilevel"/>
    <w:tmpl w:val="100613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2E510720"/>
    <w:multiLevelType w:val="multilevel"/>
    <w:tmpl w:val="F46C6F2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1">
    <w:nsid w:val="2F5172B2"/>
    <w:multiLevelType w:val="hybridMultilevel"/>
    <w:tmpl w:val="E1529F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30014FDA"/>
    <w:multiLevelType w:val="hybridMultilevel"/>
    <w:tmpl w:val="7626FE38"/>
    <w:lvl w:ilvl="0" w:tplc="04190001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cs="Wingdings" w:hint="default"/>
      </w:rPr>
    </w:lvl>
  </w:abstractNum>
  <w:abstractNum w:abstractNumId="23">
    <w:nsid w:val="30445FBA"/>
    <w:multiLevelType w:val="multilevel"/>
    <w:tmpl w:val="53E608A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/>
        <w:b/>
        <w:bCs/>
        <w:sz w:val="24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4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7FE49E0"/>
    <w:multiLevelType w:val="hybridMultilevel"/>
    <w:tmpl w:val="D0F84E58"/>
    <w:lvl w:ilvl="0" w:tplc="A084587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235DD5"/>
    <w:multiLevelType w:val="hybridMultilevel"/>
    <w:tmpl w:val="22DCC786"/>
    <w:lvl w:ilvl="0" w:tplc="04190001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>
    <w:nsid w:val="47C10AC5"/>
    <w:multiLevelType w:val="hybridMultilevel"/>
    <w:tmpl w:val="BC7C8562"/>
    <w:lvl w:ilvl="0" w:tplc="04190005">
      <w:start w:val="1"/>
      <w:numFmt w:val="bullet"/>
      <w:lvlText w:val=""/>
      <w:lvlJc w:val="left"/>
      <w:pPr>
        <w:ind w:left="1632" w:hanging="360"/>
      </w:pPr>
      <w:rPr>
        <w:rFonts w:ascii="Wingdings" w:hAnsi="Wingdings" w:cs="Wingdings" w:hint="default"/>
      </w:rPr>
    </w:lvl>
    <w:lvl w:ilvl="1" w:tplc="0419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72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28">
    <w:nsid w:val="4B4010C9"/>
    <w:multiLevelType w:val="multilevel"/>
    <w:tmpl w:val="BEF8D496"/>
    <w:lvl w:ilvl="0">
      <w:start w:val="1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9">
    <w:nsid w:val="52F0781B"/>
    <w:multiLevelType w:val="hybridMultilevel"/>
    <w:tmpl w:val="6F98912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>
    <w:nsid w:val="530831F2"/>
    <w:multiLevelType w:val="hybridMultilevel"/>
    <w:tmpl w:val="7BFE310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583E0B54"/>
    <w:multiLevelType w:val="multilevel"/>
    <w:tmpl w:val="82067FB0"/>
    <w:lvl w:ilvl="0">
      <w:start w:val="1"/>
      <w:numFmt w:val="bullet"/>
      <w:lvlText w:val=""/>
      <w:lvlJc w:val="left"/>
      <w:pPr>
        <w:ind w:left="1632" w:hanging="36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72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"/>
      <w:lvlJc w:val="left"/>
      <w:pPr>
        <w:ind w:left="379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3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95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92" w:hanging="360"/>
      </w:pPr>
      <w:rPr>
        <w:rFonts w:ascii="Wingdings" w:hAnsi="Wingdings" w:cs="Wingdings" w:hint="default"/>
      </w:rPr>
    </w:lvl>
  </w:abstractNum>
  <w:abstractNum w:abstractNumId="32">
    <w:nsid w:val="5E0A68DA"/>
    <w:multiLevelType w:val="hybridMultilevel"/>
    <w:tmpl w:val="8820CC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>
    <w:nsid w:val="616A5F28"/>
    <w:multiLevelType w:val="multilevel"/>
    <w:tmpl w:val="AEA6B5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 w:val="0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4">
    <w:nsid w:val="63533676"/>
    <w:multiLevelType w:val="hybridMultilevel"/>
    <w:tmpl w:val="2FEE2080"/>
    <w:lvl w:ilvl="0" w:tplc="0419000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35">
    <w:nsid w:val="64AE25B6"/>
    <w:multiLevelType w:val="hybridMultilevel"/>
    <w:tmpl w:val="63AE93DA"/>
    <w:lvl w:ilvl="0" w:tplc="A084587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377F98"/>
    <w:multiLevelType w:val="hybridMultilevel"/>
    <w:tmpl w:val="5B24E2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7">
    <w:nsid w:val="6D3138C5"/>
    <w:multiLevelType w:val="hybridMultilevel"/>
    <w:tmpl w:val="16728756"/>
    <w:lvl w:ilvl="0" w:tplc="A084587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D575D8"/>
    <w:multiLevelType w:val="multilevel"/>
    <w:tmpl w:val="42FABE1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9">
    <w:nsid w:val="70DA3239"/>
    <w:multiLevelType w:val="hybridMultilevel"/>
    <w:tmpl w:val="01E40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712A22A5"/>
    <w:multiLevelType w:val="hybridMultilevel"/>
    <w:tmpl w:val="0E2291C8"/>
    <w:lvl w:ilvl="0" w:tplc="A084587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000E5F"/>
    <w:multiLevelType w:val="hybridMultilevel"/>
    <w:tmpl w:val="67C0BE9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2">
    <w:nsid w:val="73C64652"/>
    <w:multiLevelType w:val="hybridMultilevel"/>
    <w:tmpl w:val="1A8A790C"/>
    <w:lvl w:ilvl="0" w:tplc="A084587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773D233F"/>
    <w:multiLevelType w:val="hybridMultilevel"/>
    <w:tmpl w:val="B4EAF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>
    <w:nsid w:val="78065DF6"/>
    <w:multiLevelType w:val="hybridMultilevel"/>
    <w:tmpl w:val="3A321ABC"/>
    <w:lvl w:ilvl="0" w:tplc="04190005">
      <w:start w:val="1"/>
      <w:numFmt w:val="bullet"/>
      <w:lvlText w:val=""/>
      <w:lvlJc w:val="left"/>
      <w:pPr>
        <w:ind w:left="927" w:hanging="360"/>
      </w:pPr>
      <w:rPr>
        <w:rFonts w:ascii="Wingdings" w:hAnsi="Wingdings" w:cs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6">
    <w:nsid w:val="7E5D0F51"/>
    <w:multiLevelType w:val="hybridMultilevel"/>
    <w:tmpl w:val="8544E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5"/>
  </w:num>
  <w:num w:numId="4">
    <w:abstractNumId w:val="9"/>
  </w:num>
  <w:num w:numId="5">
    <w:abstractNumId w:val="24"/>
  </w:num>
  <w:num w:numId="6">
    <w:abstractNumId w:val="22"/>
  </w:num>
  <w:num w:numId="7">
    <w:abstractNumId w:val="5"/>
  </w:num>
  <w:num w:numId="8">
    <w:abstractNumId w:val="21"/>
  </w:num>
  <w:num w:numId="9">
    <w:abstractNumId w:val="36"/>
  </w:num>
  <w:num w:numId="10">
    <w:abstractNumId w:val="32"/>
  </w:num>
  <w:num w:numId="11">
    <w:abstractNumId w:val="43"/>
  </w:num>
  <w:num w:numId="12">
    <w:abstractNumId w:val="39"/>
  </w:num>
  <w:num w:numId="13">
    <w:abstractNumId w:val="19"/>
  </w:num>
  <w:num w:numId="14">
    <w:abstractNumId w:val="46"/>
  </w:num>
  <w:num w:numId="15">
    <w:abstractNumId w:val="8"/>
  </w:num>
  <w:num w:numId="16">
    <w:abstractNumId w:val="4"/>
  </w:num>
  <w:num w:numId="17">
    <w:abstractNumId w:val="41"/>
  </w:num>
  <w:num w:numId="18">
    <w:abstractNumId w:val="15"/>
  </w:num>
  <w:num w:numId="19">
    <w:abstractNumId w:val="29"/>
  </w:num>
  <w:num w:numId="20">
    <w:abstractNumId w:val="16"/>
  </w:num>
  <w:num w:numId="21">
    <w:abstractNumId w:val="30"/>
  </w:num>
  <w:num w:numId="22">
    <w:abstractNumId w:val="1"/>
  </w:num>
  <w:num w:numId="23">
    <w:abstractNumId w:val="26"/>
  </w:num>
  <w:num w:numId="24">
    <w:abstractNumId w:val="0"/>
  </w:num>
  <w:num w:numId="25">
    <w:abstractNumId w:val="28"/>
  </w:num>
  <w:num w:numId="26">
    <w:abstractNumId w:val="34"/>
  </w:num>
  <w:num w:numId="27">
    <w:abstractNumId w:val="27"/>
  </w:num>
  <w:num w:numId="28">
    <w:abstractNumId w:val="44"/>
  </w:num>
  <w:num w:numId="29">
    <w:abstractNumId w:val="40"/>
  </w:num>
  <w:num w:numId="30">
    <w:abstractNumId w:val="7"/>
  </w:num>
  <w:num w:numId="31">
    <w:abstractNumId w:val="11"/>
  </w:num>
  <w:num w:numId="32">
    <w:abstractNumId w:val="6"/>
  </w:num>
  <w:num w:numId="33">
    <w:abstractNumId w:val="42"/>
  </w:num>
  <w:num w:numId="34">
    <w:abstractNumId w:val="18"/>
  </w:num>
  <w:num w:numId="35">
    <w:abstractNumId w:val="12"/>
  </w:num>
  <w:num w:numId="36">
    <w:abstractNumId w:val="37"/>
  </w:num>
  <w:num w:numId="37">
    <w:abstractNumId w:val="25"/>
  </w:num>
  <w:num w:numId="38">
    <w:abstractNumId w:val="35"/>
  </w:num>
  <w:num w:numId="39">
    <w:abstractNumId w:val="2"/>
  </w:num>
  <w:num w:numId="40">
    <w:abstractNumId w:val="31"/>
  </w:num>
  <w:num w:numId="41">
    <w:abstractNumId w:val="33"/>
  </w:num>
  <w:num w:numId="42">
    <w:abstractNumId w:val="3"/>
  </w:num>
  <w:num w:numId="43">
    <w:abstractNumId w:val="10"/>
  </w:num>
  <w:num w:numId="44">
    <w:abstractNumId w:val="23"/>
  </w:num>
  <w:num w:numId="45">
    <w:abstractNumId w:val="38"/>
  </w:num>
  <w:num w:numId="46">
    <w:abstractNumId w:val="20"/>
  </w:num>
  <w:num w:numId="4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01179"/>
    <w:rsid w:val="00003711"/>
    <w:rsid w:val="000308EE"/>
    <w:rsid w:val="00033E22"/>
    <w:rsid w:val="00036B58"/>
    <w:rsid w:val="00045B02"/>
    <w:rsid w:val="00062864"/>
    <w:rsid w:val="00083C67"/>
    <w:rsid w:val="00083EB7"/>
    <w:rsid w:val="00086AE9"/>
    <w:rsid w:val="00093A56"/>
    <w:rsid w:val="000A5036"/>
    <w:rsid w:val="000A7563"/>
    <w:rsid w:val="000B17DB"/>
    <w:rsid w:val="000C11A3"/>
    <w:rsid w:val="000C5226"/>
    <w:rsid w:val="000D06A0"/>
    <w:rsid w:val="000F286A"/>
    <w:rsid w:val="000F7103"/>
    <w:rsid w:val="00101FA7"/>
    <w:rsid w:val="001045A2"/>
    <w:rsid w:val="0011648F"/>
    <w:rsid w:val="00126E3C"/>
    <w:rsid w:val="0014395A"/>
    <w:rsid w:val="00150820"/>
    <w:rsid w:val="00153A18"/>
    <w:rsid w:val="0015443C"/>
    <w:rsid w:val="001735B9"/>
    <w:rsid w:val="001829CA"/>
    <w:rsid w:val="00184C75"/>
    <w:rsid w:val="001907D2"/>
    <w:rsid w:val="00196F35"/>
    <w:rsid w:val="00197BB1"/>
    <w:rsid w:val="001A35EC"/>
    <w:rsid w:val="001C0FA9"/>
    <w:rsid w:val="001C1B7A"/>
    <w:rsid w:val="001C6E9B"/>
    <w:rsid w:val="00211DA1"/>
    <w:rsid w:val="0021200A"/>
    <w:rsid w:val="0021596F"/>
    <w:rsid w:val="00277774"/>
    <w:rsid w:val="002A4179"/>
    <w:rsid w:val="002A6605"/>
    <w:rsid w:val="002A7A80"/>
    <w:rsid w:val="002D228C"/>
    <w:rsid w:val="002D4577"/>
    <w:rsid w:val="002F0EE4"/>
    <w:rsid w:val="003075FB"/>
    <w:rsid w:val="003416A7"/>
    <w:rsid w:val="00343153"/>
    <w:rsid w:val="003457E6"/>
    <w:rsid w:val="0035112B"/>
    <w:rsid w:val="003725D0"/>
    <w:rsid w:val="00384C95"/>
    <w:rsid w:val="003A4FB6"/>
    <w:rsid w:val="003B204C"/>
    <w:rsid w:val="003C1F7B"/>
    <w:rsid w:val="003D38EE"/>
    <w:rsid w:val="003D4344"/>
    <w:rsid w:val="003F00C3"/>
    <w:rsid w:val="003F039D"/>
    <w:rsid w:val="00425A57"/>
    <w:rsid w:val="004343E7"/>
    <w:rsid w:val="00436980"/>
    <w:rsid w:val="00444688"/>
    <w:rsid w:val="00445A4E"/>
    <w:rsid w:val="0045380B"/>
    <w:rsid w:val="00453C13"/>
    <w:rsid w:val="0046216A"/>
    <w:rsid w:val="004848EC"/>
    <w:rsid w:val="00486CB3"/>
    <w:rsid w:val="004B1AB4"/>
    <w:rsid w:val="004B4D71"/>
    <w:rsid w:val="004B5E93"/>
    <w:rsid w:val="004C026B"/>
    <w:rsid w:val="004C1AEE"/>
    <w:rsid w:val="004C3781"/>
    <w:rsid w:val="004D0387"/>
    <w:rsid w:val="004D6956"/>
    <w:rsid w:val="004F0C00"/>
    <w:rsid w:val="004F3916"/>
    <w:rsid w:val="00501E18"/>
    <w:rsid w:val="00554146"/>
    <w:rsid w:val="0055493C"/>
    <w:rsid w:val="005643F8"/>
    <w:rsid w:val="0056496B"/>
    <w:rsid w:val="00566739"/>
    <w:rsid w:val="00575395"/>
    <w:rsid w:val="005922E6"/>
    <w:rsid w:val="005B5322"/>
    <w:rsid w:val="005B6013"/>
    <w:rsid w:val="005E00AC"/>
    <w:rsid w:val="005E5C81"/>
    <w:rsid w:val="00613494"/>
    <w:rsid w:val="00637C27"/>
    <w:rsid w:val="00652B61"/>
    <w:rsid w:val="006553FB"/>
    <w:rsid w:val="0066314C"/>
    <w:rsid w:val="00691A39"/>
    <w:rsid w:val="006B39DF"/>
    <w:rsid w:val="006B5627"/>
    <w:rsid w:val="006D0FD4"/>
    <w:rsid w:val="006E658D"/>
    <w:rsid w:val="006F34E8"/>
    <w:rsid w:val="006F5B5B"/>
    <w:rsid w:val="006F7A52"/>
    <w:rsid w:val="0072623D"/>
    <w:rsid w:val="00744E8E"/>
    <w:rsid w:val="00753F31"/>
    <w:rsid w:val="00780067"/>
    <w:rsid w:val="00785219"/>
    <w:rsid w:val="00786A77"/>
    <w:rsid w:val="007C0F0B"/>
    <w:rsid w:val="007D3E1F"/>
    <w:rsid w:val="007E154D"/>
    <w:rsid w:val="007F705C"/>
    <w:rsid w:val="00815A6D"/>
    <w:rsid w:val="00823F9D"/>
    <w:rsid w:val="00833E0F"/>
    <w:rsid w:val="00836ADE"/>
    <w:rsid w:val="00841702"/>
    <w:rsid w:val="00847F60"/>
    <w:rsid w:val="00854FB5"/>
    <w:rsid w:val="00875326"/>
    <w:rsid w:val="00897398"/>
    <w:rsid w:val="008C690A"/>
    <w:rsid w:val="008E1071"/>
    <w:rsid w:val="008F2D80"/>
    <w:rsid w:val="00917B0E"/>
    <w:rsid w:val="00924AFA"/>
    <w:rsid w:val="00943177"/>
    <w:rsid w:val="009643C4"/>
    <w:rsid w:val="009863B2"/>
    <w:rsid w:val="0099757C"/>
    <w:rsid w:val="009C02EE"/>
    <w:rsid w:val="009D519D"/>
    <w:rsid w:val="009D58A8"/>
    <w:rsid w:val="009E7F39"/>
    <w:rsid w:val="00A01848"/>
    <w:rsid w:val="00A052D7"/>
    <w:rsid w:val="00A06EDA"/>
    <w:rsid w:val="00A10B18"/>
    <w:rsid w:val="00A1464B"/>
    <w:rsid w:val="00A20423"/>
    <w:rsid w:val="00A21180"/>
    <w:rsid w:val="00A34A65"/>
    <w:rsid w:val="00A34DCC"/>
    <w:rsid w:val="00A375E5"/>
    <w:rsid w:val="00A5189E"/>
    <w:rsid w:val="00A6160D"/>
    <w:rsid w:val="00A631EE"/>
    <w:rsid w:val="00A63389"/>
    <w:rsid w:val="00A675D2"/>
    <w:rsid w:val="00A7602E"/>
    <w:rsid w:val="00A8055E"/>
    <w:rsid w:val="00AB2E2A"/>
    <w:rsid w:val="00AD753F"/>
    <w:rsid w:val="00B0029F"/>
    <w:rsid w:val="00B04882"/>
    <w:rsid w:val="00B061EB"/>
    <w:rsid w:val="00B43223"/>
    <w:rsid w:val="00B60BDC"/>
    <w:rsid w:val="00B61A7D"/>
    <w:rsid w:val="00B833DB"/>
    <w:rsid w:val="00B918CE"/>
    <w:rsid w:val="00BC1152"/>
    <w:rsid w:val="00BD25A4"/>
    <w:rsid w:val="00BE4431"/>
    <w:rsid w:val="00C202B1"/>
    <w:rsid w:val="00C22024"/>
    <w:rsid w:val="00C3468E"/>
    <w:rsid w:val="00C411A7"/>
    <w:rsid w:val="00C42568"/>
    <w:rsid w:val="00C50071"/>
    <w:rsid w:val="00C518F7"/>
    <w:rsid w:val="00C708E6"/>
    <w:rsid w:val="00C938B5"/>
    <w:rsid w:val="00CA00F3"/>
    <w:rsid w:val="00CA5A1D"/>
    <w:rsid w:val="00CB7CA8"/>
    <w:rsid w:val="00CD1BCE"/>
    <w:rsid w:val="00CE332C"/>
    <w:rsid w:val="00D0530D"/>
    <w:rsid w:val="00D07464"/>
    <w:rsid w:val="00D154DB"/>
    <w:rsid w:val="00D15E58"/>
    <w:rsid w:val="00D261E5"/>
    <w:rsid w:val="00D55F7F"/>
    <w:rsid w:val="00D90E77"/>
    <w:rsid w:val="00D921AE"/>
    <w:rsid w:val="00DA41F2"/>
    <w:rsid w:val="00DD5BCC"/>
    <w:rsid w:val="00DE4642"/>
    <w:rsid w:val="00DE4F8B"/>
    <w:rsid w:val="00DF2CDA"/>
    <w:rsid w:val="00DF3D98"/>
    <w:rsid w:val="00DF6E6B"/>
    <w:rsid w:val="00E01179"/>
    <w:rsid w:val="00E01F78"/>
    <w:rsid w:val="00E75299"/>
    <w:rsid w:val="00E816F7"/>
    <w:rsid w:val="00E85FDA"/>
    <w:rsid w:val="00E90841"/>
    <w:rsid w:val="00EA3576"/>
    <w:rsid w:val="00EA64BE"/>
    <w:rsid w:val="00EB0B0B"/>
    <w:rsid w:val="00ED48A9"/>
    <w:rsid w:val="00ED64E5"/>
    <w:rsid w:val="00EE30F0"/>
    <w:rsid w:val="00EE7E62"/>
    <w:rsid w:val="00EF0AE1"/>
    <w:rsid w:val="00EF19AF"/>
    <w:rsid w:val="00F078DC"/>
    <w:rsid w:val="00F2439F"/>
    <w:rsid w:val="00F45C6D"/>
    <w:rsid w:val="00F55DC4"/>
    <w:rsid w:val="00F710F4"/>
    <w:rsid w:val="00FA4370"/>
    <w:rsid w:val="00FD530A"/>
    <w:rsid w:val="00FD7FEE"/>
    <w:rsid w:val="00FE4C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FE51EE-CCFF-4C6B-AC18-1E42EE200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iPriority="0" w:unhideWhenUsed="1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12B"/>
  </w:style>
  <w:style w:type="paragraph" w:styleId="1">
    <w:name w:val="heading 1"/>
    <w:basedOn w:val="a"/>
    <w:next w:val="a"/>
    <w:link w:val="10"/>
    <w:uiPriority w:val="99"/>
    <w:qFormat/>
    <w:rsid w:val="00575395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qFormat/>
    <w:rsid w:val="0057539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qFormat/>
    <w:rsid w:val="00575395"/>
  </w:style>
  <w:style w:type="paragraph" w:styleId="a3">
    <w:name w:val="Normal (Web)"/>
    <w:basedOn w:val="a"/>
    <w:uiPriority w:val="99"/>
    <w:qFormat/>
    <w:rsid w:val="0057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List 2"/>
    <w:basedOn w:val="a"/>
    <w:uiPriority w:val="99"/>
    <w:rsid w:val="0057539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0">
    <w:name w:val="Body Text Indent 2"/>
    <w:basedOn w:val="a"/>
    <w:link w:val="21"/>
    <w:uiPriority w:val="99"/>
    <w:qFormat/>
    <w:rsid w:val="005753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uiPriority w:val="99"/>
    <w:qFormat/>
    <w:rsid w:val="005753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99"/>
    <w:qFormat/>
    <w:rsid w:val="00575395"/>
    <w:rPr>
      <w:b/>
      <w:bCs/>
    </w:rPr>
  </w:style>
  <w:style w:type="paragraph" w:styleId="a5">
    <w:name w:val="footnote text"/>
    <w:basedOn w:val="a"/>
    <w:link w:val="a6"/>
    <w:uiPriority w:val="99"/>
    <w:semiHidden/>
    <w:rsid w:val="005753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qFormat/>
    <w:rsid w:val="0057539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semiHidden/>
    <w:rsid w:val="00575395"/>
    <w:rPr>
      <w:vertAlign w:val="superscript"/>
    </w:rPr>
  </w:style>
  <w:style w:type="paragraph" w:styleId="a8">
    <w:name w:val="Balloon Text"/>
    <w:basedOn w:val="a"/>
    <w:link w:val="a9"/>
    <w:uiPriority w:val="99"/>
    <w:semiHidden/>
    <w:qFormat/>
    <w:rsid w:val="00575395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qFormat/>
    <w:rsid w:val="00575395"/>
    <w:rPr>
      <w:rFonts w:ascii="Tahoma" w:eastAsia="Times New Roman" w:hAnsi="Tahoma" w:cs="Tahoma"/>
      <w:sz w:val="16"/>
      <w:szCs w:val="16"/>
      <w:lang w:eastAsia="ru-RU"/>
    </w:rPr>
  </w:style>
  <w:style w:type="paragraph" w:styleId="22">
    <w:name w:val="Body Text 2"/>
    <w:aliases w:val=" Знак6"/>
    <w:basedOn w:val="a"/>
    <w:link w:val="23"/>
    <w:uiPriority w:val="99"/>
    <w:qFormat/>
    <w:rsid w:val="0057539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2 Знак"/>
    <w:aliases w:val=" Знак6 Знак"/>
    <w:basedOn w:val="a0"/>
    <w:link w:val="22"/>
    <w:uiPriority w:val="99"/>
    <w:rsid w:val="0057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rsid w:val="0057539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99"/>
    <w:qFormat/>
    <w:rsid w:val="005753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annotation reference"/>
    <w:uiPriority w:val="99"/>
    <w:semiHidden/>
    <w:qFormat/>
    <w:rsid w:val="00575395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qFormat/>
    <w:rsid w:val="005753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qFormat/>
    <w:rsid w:val="005753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qFormat/>
    <w:rsid w:val="00575395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qFormat/>
    <w:rsid w:val="0057539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1">
    <w:name w:val="Table Grid"/>
    <w:basedOn w:val="a1"/>
    <w:uiPriority w:val="59"/>
    <w:rsid w:val="005753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Знак"/>
    <w:basedOn w:val="a"/>
    <w:uiPriority w:val="99"/>
    <w:qFormat/>
    <w:rsid w:val="00575395"/>
    <w:pPr>
      <w:spacing w:after="160" w:line="240" w:lineRule="exact"/>
    </w:pPr>
    <w:rPr>
      <w:rFonts w:ascii="Verdana" w:eastAsia="Times New Roman" w:hAnsi="Verdana" w:cs="Verdana"/>
      <w:sz w:val="20"/>
      <w:szCs w:val="20"/>
    </w:rPr>
  </w:style>
  <w:style w:type="table" w:styleId="12">
    <w:name w:val="Table Grid 1"/>
    <w:basedOn w:val="a1"/>
    <w:uiPriority w:val="99"/>
    <w:rsid w:val="005753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3">
    <w:name w:val="footer"/>
    <w:aliases w:val=" Знак2"/>
    <w:basedOn w:val="a"/>
    <w:link w:val="af4"/>
    <w:uiPriority w:val="99"/>
    <w:rsid w:val="0057539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Нижний колонтитул Знак"/>
    <w:aliases w:val=" Знак2 Знак"/>
    <w:basedOn w:val="a0"/>
    <w:link w:val="af3"/>
    <w:uiPriority w:val="99"/>
    <w:qFormat/>
    <w:rsid w:val="005753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page number"/>
    <w:basedOn w:val="a0"/>
    <w:uiPriority w:val="99"/>
    <w:qFormat/>
    <w:rsid w:val="00575395"/>
  </w:style>
  <w:style w:type="paragraph" w:customStyle="1" w:styleId="24">
    <w:name w:val="Знак2"/>
    <w:basedOn w:val="a"/>
    <w:link w:val="210"/>
    <w:uiPriority w:val="99"/>
    <w:qFormat/>
    <w:rsid w:val="00575395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header"/>
    <w:basedOn w:val="a"/>
    <w:link w:val="af7"/>
    <w:uiPriority w:val="99"/>
    <w:rsid w:val="0057539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Верхний колонтитул Знак"/>
    <w:basedOn w:val="a0"/>
    <w:link w:val="af6"/>
    <w:uiPriority w:val="99"/>
    <w:qFormat/>
    <w:rsid w:val="0057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Spacing1">
    <w:name w:val="No Spacing1"/>
    <w:uiPriority w:val="99"/>
    <w:qFormat/>
    <w:rsid w:val="00575395"/>
    <w:pPr>
      <w:spacing w:after="0" w:line="240" w:lineRule="auto"/>
    </w:pPr>
    <w:rPr>
      <w:rFonts w:ascii="Calibri" w:eastAsia="Times New Roman" w:hAnsi="Calibri" w:cs="Calibri"/>
    </w:rPr>
  </w:style>
  <w:style w:type="character" w:styleId="af8">
    <w:name w:val="Hyperlink"/>
    <w:uiPriority w:val="99"/>
    <w:rsid w:val="00575395"/>
    <w:rPr>
      <w:color w:val="0000FF"/>
      <w:u w:val="single"/>
    </w:rPr>
  </w:style>
  <w:style w:type="paragraph" w:styleId="af9">
    <w:name w:val="Subtitle"/>
    <w:basedOn w:val="a"/>
    <w:next w:val="aa"/>
    <w:link w:val="afa"/>
    <w:uiPriority w:val="99"/>
    <w:qFormat/>
    <w:rsid w:val="00575395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afa">
    <w:name w:val="Подзаголовок Знак"/>
    <w:basedOn w:val="a0"/>
    <w:link w:val="af9"/>
    <w:uiPriority w:val="99"/>
    <w:qFormat/>
    <w:rsid w:val="00575395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afb">
    <w:name w:val="Символ сноски"/>
    <w:uiPriority w:val="99"/>
    <w:qFormat/>
    <w:rsid w:val="00575395"/>
    <w:rPr>
      <w:sz w:val="20"/>
      <w:szCs w:val="20"/>
      <w:vertAlign w:val="superscript"/>
    </w:rPr>
  </w:style>
  <w:style w:type="paragraph" w:customStyle="1" w:styleId="31">
    <w:name w:val="Основной текст с отступом 31"/>
    <w:basedOn w:val="a"/>
    <w:uiPriority w:val="99"/>
    <w:qFormat/>
    <w:rsid w:val="0057539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211">
    <w:name w:val="Основной текст 21"/>
    <w:basedOn w:val="a"/>
    <w:uiPriority w:val="99"/>
    <w:qFormat/>
    <w:rsid w:val="0057539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c">
    <w:name w:val="Body Text Indent"/>
    <w:basedOn w:val="a"/>
    <w:link w:val="afd"/>
    <w:semiHidden/>
    <w:rsid w:val="00575395"/>
    <w:pPr>
      <w:spacing w:after="0" w:line="240" w:lineRule="auto"/>
      <w:ind w:firstLine="720"/>
    </w:pPr>
    <w:rPr>
      <w:rFonts w:ascii="Arial" w:eastAsia="Times New Roman" w:hAnsi="Arial" w:cs="Times New Roman"/>
      <w:sz w:val="24"/>
      <w:szCs w:val="20"/>
      <w:lang w:eastAsia="ar-SA"/>
    </w:rPr>
  </w:style>
  <w:style w:type="character" w:customStyle="1" w:styleId="afd">
    <w:name w:val="Основной текст с отступом Знак"/>
    <w:basedOn w:val="a0"/>
    <w:link w:val="afc"/>
    <w:semiHidden/>
    <w:qFormat/>
    <w:rsid w:val="00575395"/>
    <w:rPr>
      <w:rFonts w:ascii="Arial" w:eastAsia="Times New Roman" w:hAnsi="Arial" w:cs="Times New Roman"/>
      <w:sz w:val="24"/>
      <w:szCs w:val="20"/>
      <w:lang w:eastAsia="ar-SA"/>
    </w:rPr>
  </w:style>
  <w:style w:type="character" w:customStyle="1" w:styleId="afe">
    <w:name w:val="Гипертекстовая ссылка"/>
    <w:uiPriority w:val="99"/>
    <w:qFormat/>
    <w:rsid w:val="006F7A52"/>
    <w:rPr>
      <w:b w:val="0"/>
      <w:bCs w:val="0"/>
      <w:color w:val="106BBE"/>
    </w:rPr>
  </w:style>
  <w:style w:type="paragraph" w:styleId="aff">
    <w:name w:val="List Paragraph"/>
    <w:basedOn w:val="a"/>
    <w:uiPriority w:val="34"/>
    <w:qFormat/>
    <w:rsid w:val="006553FB"/>
    <w:pPr>
      <w:ind w:left="720"/>
      <w:contextualSpacing/>
    </w:pPr>
  </w:style>
  <w:style w:type="paragraph" w:styleId="aff0">
    <w:name w:val="No Spacing"/>
    <w:uiPriority w:val="1"/>
    <w:qFormat/>
    <w:rsid w:val="00ED48A9"/>
    <w:pPr>
      <w:spacing w:after="0" w:line="240" w:lineRule="auto"/>
    </w:pPr>
  </w:style>
  <w:style w:type="paragraph" w:customStyle="1" w:styleId="110">
    <w:name w:val="Заголовок 11"/>
    <w:basedOn w:val="a"/>
    <w:next w:val="a"/>
    <w:uiPriority w:val="99"/>
    <w:qFormat/>
    <w:rsid w:val="007C0F0B"/>
    <w:pPr>
      <w:keepNext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-">
    <w:name w:val="Интернет-ссылка"/>
    <w:uiPriority w:val="99"/>
    <w:rsid w:val="007C0F0B"/>
    <w:rPr>
      <w:color w:val="0000FF"/>
      <w:u w:val="single"/>
    </w:rPr>
  </w:style>
  <w:style w:type="paragraph" w:customStyle="1" w:styleId="13">
    <w:name w:val="Нижний колонтитул1"/>
    <w:basedOn w:val="a"/>
    <w:uiPriority w:val="99"/>
    <w:rsid w:val="007C0F0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1">
    <w:name w:val="Привязка сноски"/>
    <w:rsid w:val="001C0FA9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1C0FA9"/>
    <w:rPr>
      <w:vertAlign w:val="superscript"/>
    </w:rPr>
  </w:style>
  <w:style w:type="character" w:customStyle="1" w:styleId="210">
    <w:name w:val="Основной текст с отступом 2 Знак1"/>
    <w:basedOn w:val="a0"/>
    <w:link w:val="24"/>
    <w:uiPriority w:val="99"/>
    <w:qFormat/>
    <w:rsid w:val="001C0FA9"/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stLabel1">
    <w:name w:val="ListLabel 1"/>
    <w:qFormat/>
    <w:rsid w:val="001C0FA9"/>
    <w:rPr>
      <w:rFonts w:ascii="Times New Roman" w:hAnsi="Times New Roman"/>
      <w:b/>
      <w:bCs/>
      <w:sz w:val="24"/>
    </w:rPr>
  </w:style>
  <w:style w:type="character" w:customStyle="1" w:styleId="ListLabel2">
    <w:name w:val="ListLabel 2"/>
    <w:qFormat/>
    <w:rsid w:val="001C0FA9"/>
    <w:rPr>
      <w:rFonts w:cs="Symbol"/>
      <w:b/>
      <w:bCs/>
    </w:rPr>
  </w:style>
  <w:style w:type="character" w:customStyle="1" w:styleId="ListLabel3">
    <w:name w:val="ListLabel 3"/>
    <w:qFormat/>
    <w:rsid w:val="001C0FA9"/>
    <w:rPr>
      <w:b/>
      <w:bCs/>
    </w:rPr>
  </w:style>
  <w:style w:type="character" w:customStyle="1" w:styleId="ListLabel4">
    <w:name w:val="ListLabel 4"/>
    <w:qFormat/>
    <w:rsid w:val="001C0FA9"/>
    <w:rPr>
      <w:rFonts w:cs="Symbol"/>
    </w:rPr>
  </w:style>
  <w:style w:type="character" w:customStyle="1" w:styleId="ListLabel5">
    <w:name w:val="ListLabel 5"/>
    <w:qFormat/>
    <w:rsid w:val="001C0FA9"/>
    <w:rPr>
      <w:rFonts w:cs="Courier New"/>
    </w:rPr>
  </w:style>
  <w:style w:type="character" w:customStyle="1" w:styleId="ListLabel6">
    <w:name w:val="ListLabel 6"/>
    <w:qFormat/>
    <w:rsid w:val="001C0FA9"/>
    <w:rPr>
      <w:rFonts w:cs="Wingdings"/>
    </w:rPr>
  </w:style>
  <w:style w:type="character" w:customStyle="1" w:styleId="ListLabel7">
    <w:name w:val="ListLabel 7"/>
    <w:qFormat/>
    <w:rsid w:val="001C0FA9"/>
    <w:rPr>
      <w:rFonts w:cs="Symbol"/>
    </w:rPr>
  </w:style>
  <w:style w:type="character" w:customStyle="1" w:styleId="ListLabel8">
    <w:name w:val="ListLabel 8"/>
    <w:qFormat/>
    <w:rsid w:val="001C0FA9"/>
    <w:rPr>
      <w:rFonts w:cs="Courier New"/>
    </w:rPr>
  </w:style>
  <w:style w:type="character" w:customStyle="1" w:styleId="ListLabel9">
    <w:name w:val="ListLabel 9"/>
    <w:qFormat/>
    <w:rsid w:val="001C0FA9"/>
    <w:rPr>
      <w:rFonts w:cs="Wingdings"/>
    </w:rPr>
  </w:style>
  <w:style w:type="character" w:customStyle="1" w:styleId="ListLabel10">
    <w:name w:val="ListLabel 10"/>
    <w:qFormat/>
    <w:rsid w:val="001C0FA9"/>
    <w:rPr>
      <w:rFonts w:cs="Symbol"/>
    </w:rPr>
  </w:style>
  <w:style w:type="character" w:customStyle="1" w:styleId="ListLabel11">
    <w:name w:val="ListLabel 11"/>
    <w:qFormat/>
    <w:rsid w:val="001C0FA9"/>
    <w:rPr>
      <w:rFonts w:cs="Courier New"/>
    </w:rPr>
  </w:style>
  <w:style w:type="character" w:customStyle="1" w:styleId="ListLabel12">
    <w:name w:val="ListLabel 12"/>
    <w:qFormat/>
    <w:rsid w:val="001C0FA9"/>
    <w:rPr>
      <w:rFonts w:cs="Wingdings"/>
    </w:rPr>
  </w:style>
  <w:style w:type="character" w:customStyle="1" w:styleId="ListLabel13">
    <w:name w:val="ListLabel 13"/>
    <w:qFormat/>
    <w:rsid w:val="001C0FA9"/>
    <w:rPr>
      <w:rFonts w:cs="Symbol"/>
    </w:rPr>
  </w:style>
  <w:style w:type="character" w:customStyle="1" w:styleId="ListLabel14">
    <w:name w:val="ListLabel 14"/>
    <w:qFormat/>
    <w:rsid w:val="001C0FA9"/>
    <w:rPr>
      <w:rFonts w:cs="Courier New"/>
    </w:rPr>
  </w:style>
  <w:style w:type="character" w:customStyle="1" w:styleId="ListLabel15">
    <w:name w:val="ListLabel 15"/>
    <w:qFormat/>
    <w:rsid w:val="001C0FA9"/>
    <w:rPr>
      <w:rFonts w:cs="Wingdings"/>
    </w:rPr>
  </w:style>
  <w:style w:type="character" w:customStyle="1" w:styleId="ListLabel16">
    <w:name w:val="ListLabel 16"/>
    <w:qFormat/>
    <w:rsid w:val="001C0FA9"/>
    <w:rPr>
      <w:rFonts w:cs="Symbol"/>
    </w:rPr>
  </w:style>
  <w:style w:type="character" w:customStyle="1" w:styleId="ListLabel17">
    <w:name w:val="ListLabel 17"/>
    <w:qFormat/>
    <w:rsid w:val="001C0FA9"/>
    <w:rPr>
      <w:rFonts w:cs="Courier New"/>
    </w:rPr>
  </w:style>
  <w:style w:type="character" w:customStyle="1" w:styleId="ListLabel18">
    <w:name w:val="ListLabel 18"/>
    <w:qFormat/>
    <w:rsid w:val="001C0FA9"/>
    <w:rPr>
      <w:rFonts w:cs="Wingdings"/>
    </w:rPr>
  </w:style>
  <w:style w:type="character" w:customStyle="1" w:styleId="ListLabel19">
    <w:name w:val="ListLabel 19"/>
    <w:qFormat/>
    <w:rsid w:val="001C0FA9"/>
    <w:rPr>
      <w:rFonts w:cs="Symbol"/>
    </w:rPr>
  </w:style>
  <w:style w:type="character" w:customStyle="1" w:styleId="ListLabel20">
    <w:name w:val="ListLabel 20"/>
    <w:qFormat/>
    <w:rsid w:val="001C0FA9"/>
    <w:rPr>
      <w:rFonts w:cs="Courier New"/>
    </w:rPr>
  </w:style>
  <w:style w:type="character" w:customStyle="1" w:styleId="ListLabel21">
    <w:name w:val="ListLabel 21"/>
    <w:qFormat/>
    <w:rsid w:val="001C0FA9"/>
    <w:rPr>
      <w:rFonts w:cs="Wingdings"/>
    </w:rPr>
  </w:style>
  <w:style w:type="character" w:customStyle="1" w:styleId="ListLabel22">
    <w:name w:val="ListLabel 22"/>
    <w:qFormat/>
    <w:rsid w:val="001C0FA9"/>
    <w:rPr>
      <w:rFonts w:cs="Symbol"/>
    </w:rPr>
  </w:style>
  <w:style w:type="character" w:customStyle="1" w:styleId="ListLabel23">
    <w:name w:val="ListLabel 23"/>
    <w:qFormat/>
    <w:rsid w:val="001C0FA9"/>
    <w:rPr>
      <w:rFonts w:cs="Courier New"/>
    </w:rPr>
  </w:style>
  <w:style w:type="character" w:customStyle="1" w:styleId="ListLabel24">
    <w:name w:val="ListLabel 24"/>
    <w:qFormat/>
    <w:rsid w:val="001C0FA9"/>
    <w:rPr>
      <w:rFonts w:cs="Wingdings"/>
    </w:rPr>
  </w:style>
  <w:style w:type="character" w:customStyle="1" w:styleId="ListLabel25">
    <w:name w:val="ListLabel 25"/>
    <w:qFormat/>
    <w:rsid w:val="001C0FA9"/>
    <w:rPr>
      <w:rFonts w:cs="Symbol"/>
    </w:rPr>
  </w:style>
  <w:style w:type="character" w:customStyle="1" w:styleId="ListLabel26">
    <w:name w:val="ListLabel 26"/>
    <w:qFormat/>
    <w:rsid w:val="001C0FA9"/>
    <w:rPr>
      <w:rFonts w:cs="Courier New"/>
    </w:rPr>
  </w:style>
  <w:style w:type="character" w:customStyle="1" w:styleId="ListLabel27">
    <w:name w:val="ListLabel 27"/>
    <w:qFormat/>
    <w:rsid w:val="001C0FA9"/>
    <w:rPr>
      <w:rFonts w:cs="Wingdings"/>
    </w:rPr>
  </w:style>
  <w:style w:type="character" w:customStyle="1" w:styleId="ListLabel28">
    <w:name w:val="ListLabel 28"/>
    <w:qFormat/>
    <w:rsid w:val="001C0FA9"/>
    <w:rPr>
      <w:rFonts w:cs="Symbol"/>
    </w:rPr>
  </w:style>
  <w:style w:type="character" w:customStyle="1" w:styleId="ListLabel29">
    <w:name w:val="ListLabel 29"/>
    <w:qFormat/>
    <w:rsid w:val="001C0FA9"/>
    <w:rPr>
      <w:rFonts w:cs="Courier New"/>
    </w:rPr>
  </w:style>
  <w:style w:type="character" w:customStyle="1" w:styleId="ListLabel30">
    <w:name w:val="ListLabel 30"/>
    <w:qFormat/>
    <w:rsid w:val="001C0FA9"/>
    <w:rPr>
      <w:rFonts w:cs="Wingdings"/>
    </w:rPr>
  </w:style>
  <w:style w:type="character" w:customStyle="1" w:styleId="ListLabel31">
    <w:name w:val="ListLabel 31"/>
    <w:qFormat/>
    <w:rsid w:val="001C0FA9"/>
    <w:rPr>
      <w:rFonts w:cs="Symbol"/>
    </w:rPr>
  </w:style>
  <w:style w:type="character" w:customStyle="1" w:styleId="ListLabel32">
    <w:name w:val="ListLabel 32"/>
    <w:qFormat/>
    <w:rsid w:val="001C0FA9"/>
    <w:rPr>
      <w:rFonts w:cs="Courier New"/>
    </w:rPr>
  </w:style>
  <w:style w:type="character" w:customStyle="1" w:styleId="ListLabel33">
    <w:name w:val="ListLabel 33"/>
    <w:qFormat/>
    <w:rsid w:val="001C0FA9"/>
    <w:rPr>
      <w:rFonts w:cs="Wingdings"/>
    </w:rPr>
  </w:style>
  <w:style w:type="character" w:customStyle="1" w:styleId="ListLabel34">
    <w:name w:val="ListLabel 34"/>
    <w:qFormat/>
    <w:rsid w:val="001C0FA9"/>
    <w:rPr>
      <w:rFonts w:cs="Symbol"/>
    </w:rPr>
  </w:style>
  <w:style w:type="character" w:customStyle="1" w:styleId="ListLabel35">
    <w:name w:val="ListLabel 35"/>
    <w:qFormat/>
    <w:rsid w:val="001C0FA9"/>
    <w:rPr>
      <w:rFonts w:cs="Courier New"/>
    </w:rPr>
  </w:style>
  <w:style w:type="character" w:customStyle="1" w:styleId="ListLabel36">
    <w:name w:val="ListLabel 36"/>
    <w:qFormat/>
    <w:rsid w:val="001C0FA9"/>
    <w:rPr>
      <w:rFonts w:cs="Wingdings"/>
    </w:rPr>
  </w:style>
  <w:style w:type="character" w:customStyle="1" w:styleId="ListLabel37">
    <w:name w:val="ListLabel 37"/>
    <w:qFormat/>
    <w:rsid w:val="001C0FA9"/>
    <w:rPr>
      <w:rFonts w:cs="Symbol"/>
    </w:rPr>
  </w:style>
  <w:style w:type="character" w:customStyle="1" w:styleId="ListLabel38">
    <w:name w:val="ListLabel 38"/>
    <w:qFormat/>
    <w:rsid w:val="001C0FA9"/>
    <w:rPr>
      <w:rFonts w:cs="Courier New"/>
    </w:rPr>
  </w:style>
  <w:style w:type="character" w:customStyle="1" w:styleId="ListLabel39">
    <w:name w:val="ListLabel 39"/>
    <w:qFormat/>
    <w:rsid w:val="001C0FA9"/>
    <w:rPr>
      <w:rFonts w:cs="Wingdings"/>
    </w:rPr>
  </w:style>
  <w:style w:type="character" w:customStyle="1" w:styleId="ListLabel40">
    <w:name w:val="ListLabel 40"/>
    <w:qFormat/>
    <w:rsid w:val="001C0FA9"/>
    <w:rPr>
      <w:rFonts w:cs="Symbol"/>
    </w:rPr>
  </w:style>
  <w:style w:type="character" w:customStyle="1" w:styleId="ListLabel41">
    <w:name w:val="ListLabel 41"/>
    <w:qFormat/>
    <w:rsid w:val="001C0FA9"/>
    <w:rPr>
      <w:rFonts w:cs="Courier New"/>
    </w:rPr>
  </w:style>
  <w:style w:type="character" w:customStyle="1" w:styleId="ListLabel42">
    <w:name w:val="ListLabel 42"/>
    <w:qFormat/>
    <w:rsid w:val="001C0FA9"/>
    <w:rPr>
      <w:rFonts w:cs="Wingdings"/>
    </w:rPr>
  </w:style>
  <w:style w:type="character" w:customStyle="1" w:styleId="ListLabel43">
    <w:name w:val="ListLabel 43"/>
    <w:qFormat/>
    <w:rsid w:val="001C0FA9"/>
    <w:rPr>
      <w:rFonts w:cs="Symbol"/>
    </w:rPr>
  </w:style>
  <w:style w:type="character" w:customStyle="1" w:styleId="ListLabel44">
    <w:name w:val="ListLabel 44"/>
    <w:qFormat/>
    <w:rsid w:val="001C0FA9"/>
    <w:rPr>
      <w:rFonts w:cs="Courier New"/>
    </w:rPr>
  </w:style>
  <w:style w:type="character" w:customStyle="1" w:styleId="ListLabel45">
    <w:name w:val="ListLabel 45"/>
    <w:qFormat/>
    <w:rsid w:val="001C0FA9"/>
    <w:rPr>
      <w:rFonts w:cs="Wingdings"/>
    </w:rPr>
  </w:style>
  <w:style w:type="character" w:customStyle="1" w:styleId="ListLabel46">
    <w:name w:val="ListLabel 46"/>
    <w:qFormat/>
    <w:rsid w:val="001C0FA9"/>
    <w:rPr>
      <w:rFonts w:cs="Symbol"/>
    </w:rPr>
  </w:style>
  <w:style w:type="character" w:customStyle="1" w:styleId="ListLabel47">
    <w:name w:val="ListLabel 47"/>
    <w:qFormat/>
    <w:rsid w:val="001C0FA9"/>
    <w:rPr>
      <w:rFonts w:cs="Courier New"/>
    </w:rPr>
  </w:style>
  <w:style w:type="character" w:customStyle="1" w:styleId="ListLabel48">
    <w:name w:val="ListLabel 48"/>
    <w:qFormat/>
    <w:rsid w:val="001C0FA9"/>
    <w:rPr>
      <w:rFonts w:cs="Wingdings"/>
    </w:rPr>
  </w:style>
  <w:style w:type="character" w:customStyle="1" w:styleId="ListLabel49">
    <w:name w:val="ListLabel 49"/>
    <w:qFormat/>
    <w:rsid w:val="001C0FA9"/>
    <w:rPr>
      <w:rFonts w:cs="Symbol"/>
    </w:rPr>
  </w:style>
  <w:style w:type="character" w:customStyle="1" w:styleId="ListLabel50">
    <w:name w:val="ListLabel 50"/>
    <w:qFormat/>
    <w:rsid w:val="001C0FA9"/>
    <w:rPr>
      <w:rFonts w:cs="Courier New"/>
    </w:rPr>
  </w:style>
  <w:style w:type="character" w:customStyle="1" w:styleId="ListLabel51">
    <w:name w:val="ListLabel 51"/>
    <w:qFormat/>
    <w:rsid w:val="001C0FA9"/>
    <w:rPr>
      <w:rFonts w:cs="Wingdings"/>
    </w:rPr>
  </w:style>
  <w:style w:type="character" w:customStyle="1" w:styleId="ListLabel52">
    <w:name w:val="ListLabel 52"/>
    <w:qFormat/>
    <w:rsid w:val="001C0FA9"/>
    <w:rPr>
      <w:rFonts w:cs="Symbol"/>
    </w:rPr>
  </w:style>
  <w:style w:type="character" w:customStyle="1" w:styleId="ListLabel53">
    <w:name w:val="ListLabel 53"/>
    <w:qFormat/>
    <w:rsid w:val="001C0FA9"/>
    <w:rPr>
      <w:rFonts w:cs="Courier New"/>
    </w:rPr>
  </w:style>
  <w:style w:type="character" w:customStyle="1" w:styleId="ListLabel54">
    <w:name w:val="ListLabel 54"/>
    <w:qFormat/>
    <w:rsid w:val="001C0FA9"/>
    <w:rPr>
      <w:rFonts w:cs="Wingdings"/>
    </w:rPr>
  </w:style>
  <w:style w:type="character" w:customStyle="1" w:styleId="ListLabel55">
    <w:name w:val="ListLabel 55"/>
    <w:qFormat/>
    <w:rsid w:val="001C0FA9"/>
    <w:rPr>
      <w:rFonts w:cs="Symbol"/>
    </w:rPr>
  </w:style>
  <w:style w:type="character" w:customStyle="1" w:styleId="ListLabel56">
    <w:name w:val="ListLabel 56"/>
    <w:qFormat/>
    <w:rsid w:val="001C0FA9"/>
    <w:rPr>
      <w:rFonts w:cs="Courier New"/>
    </w:rPr>
  </w:style>
  <w:style w:type="character" w:customStyle="1" w:styleId="ListLabel57">
    <w:name w:val="ListLabel 57"/>
    <w:qFormat/>
    <w:rsid w:val="001C0FA9"/>
    <w:rPr>
      <w:rFonts w:cs="Wingdings"/>
    </w:rPr>
  </w:style>
  <w:style w:type="character" w:customStyle="1" w:styleId="ListLabel58">
    <w:name w:val="ListLabel 58"/>
    <w:qFormat/>
    <w:rsid w:val="001C0FA9"/>
    <w:rPr>
      <w:rFonts w:cs="Symbol"/>
    </w:rPr>
  </w:style>
  <w:style w:type="character" w:customStyle="1" w:styleId="ListLabel59">
    <w:name w:val="ListLabel 59"/>
    <w:qFormat/>
    <w:rsid w:val="001C0FA9"/>
    <w:rPr>
      <w:rFonts w:cs="Courier New"/>
    </w:rPr>
  </w:style>
  <w:style w:type="character" w:customStyle="1" w:styleId="ListLabel60">
    <w:name w:val="ListLabel 60"/>
    <w:qFormat/>
    <w:rsid w:val="001C0FA9"/>
    <w:rPr>
      <w:rFonts w:cs="Wingdings"/>
    </w:rPr>
  </w:style>
  <w:style w:type="character" w:customStyle="1" w:styleId="ListLabel61">
    <w:name w:val="ListLabel 61"/>
    <w:qFormat/>
    <w:rsid w:val="001C0FA9"/>
    <w:rPr>
      <w:rFonts w:cs="Symbol"/>
    </w:rPr>
  </w:style>
  <w:style w:type="character" w:customStyle="1" w:styleId="ListLabel62">
    <w:name w:val="ListLabel 62"/>
    <w:qFormat/>
    <w:rsid w:val="001C0FA9"/>
    <w:rPr>
      <w:rFonts w:cs="Courier New"/>
    </w:rPr>
  </w:style>
  <w:style w:type="character" w:customStyle="1" w:styleId="ListLabel63">
    <w:name w:val="ListLabel 63"/>
    <w:qFormat/>
    <w:rsid w:val="001C0FA9"/>
    <w:rPr>
      <w:rFonts w:cs="Wingdings"/>
    </w:rPr>
  </w:style>
  <w:style w:type="character" w:customStyle="1" w:styleId="ListLabel64">
    <w:name w:val="ListLabel 64"/>
    <w:qFormat/>
    <w:rsid w:val="001C0FA9"/>
    <w:rPr>
      <w:rFonts w:cs="Symbol"/>
    </w:rPr>
  </w:style>
  <w:style w:type="character" w:customStyle="1" w:styleId="ListLabel65">
    <w:name w:val="ListLabel 65"/>
    <w:qFormat/>
    <w:rsid w:val="001C0FA9"/>
    <w:rPr>
      <w:rFonts w:cs="Courier New"/>
    </w:rPr>
  </w:style>
  <w:style w:type="character" w:customStyle="1" w:styleId="ListLabel66">
    <w:name w:val="ListLabel 66"/>
    <w:qFormat/>
    <w:rsid w:val="001C0FA9"/>
    <w:rPr>
      <w:rFonts w:cs="Wingdings"/>
    </w:rPr>
  </w:style>
  <w:style w:type="character" w:customStyle="1" w:styleId="ListLabel67">
    <w:name w:val="ListLabel 67"/>
    <w:qFormat/>
    <w:rsid w:val="001C0FA9"/>
    <w:rPr>
      <w:rFonts w:cs="Symbol"/>
    </w:rPr>
  </w:style>
  <w:style w:type="character" w:customStyle="1" w:styleId="ListLabel68">
    <w:name w:val="ListLabel 68"/>
    <w:qFormat/>
    <w:rsid w:val="001C0FA9"/>
    <w:rPr>
      <w:rFonts w:cs="Courier New"/>
    </w:rPr>
  </w:style>
  <w:style w:type="character" w:customStyle="1" w:styleId="ListLabel69">
    <w:name w:val="ListLabel 69"/>
    <w:qFormat/>
    <w:rsid w:val="001C0FA9"/>
    <w:rPr>
      <w:rFonts w:cs="Wingdings"/>
    </w:rPr>
  </w:style>
  <w:style w:type="character" w:customStyle="1" w:styleId="ListLabel70">
    <w:name w:val="ListLabel 70"/>
    <w:qFormat/>
    <w:rsid w:val="001C0FA9"/>
    <w:rPr>
      <w:rFonts w:cs="Symbol"/>
    </w:rPr>
  </w:style>
  <w:style w:type="character" w:customStyle="1" w:styleId="ListLabel71">
    <w:name w:val="ListLabel 71"/>
    <w:qFormat/>
    <w:rsid w:val="001C0FA9"/>
    <w:rPr>
      <w:rFonts w:cs="Courier New"/>
    </w:rPr>
  </w:style>
  <w:style w:type="character" w:customStyle="1" w:styleId="ListLabel72">
    <w:name w:val="ListLabel 72"/>
    <w:qFormat/>
    <w:rsid w:val="001C0FA9"/>
    <w:rPr>
      <w:rFonts w:cs="Wingdings"/>
    </w:rPr>
  </w:style>
  <w:style w:type="character" w:customStyle="1" w:styleId="ListLabel73">
    <w:name w:val="ListLabel 73"/>
    <w:qFormat/>
    <w:rsid w:val="001C0FA9"/>
    <w:rPr>
      <w:rFonts w:cs="Symbol"/>
    </w:rPr>
  </w:style>
  <w:style w:type="character" w:customStyle="1" w:styleId="ListLabel74">
    <w:name w:val="ListLabel 74"/>
    <w:qFormat/>
    <w:rsid w:val="001C0FA9"/>
    <w:rPr>
      <w:rFonts w:cs="Courier New"/>
    </w:rPr>
  </w:style>
  <w:style w:type="character" w:customStyle="1" w:styleId="ListLabel75">
    <w:name w:val="ListLabel 75"/>
    <w:qFormat/>
    <w:rsid w:val="001C0FA9"/>
    <w:rPr>
      <w:rFonts w:cs="Wingdings"/>
    </w:rPr>
  </w:style>
  <w:style w:type="character" w:customStyle="1" w:styleId="ListLabel76">
    <w:name w:val="ListLabel 76"/>
    <w:qFormat/>
    <w:rsid w:val="001C0FA9"/>
    <w:rPr>
      <w:rFonts w:ascii="Times New Roman" w:hAnsi="Times New Roman" w:cs="Symbol"/>
      <w:sz w:val="28"/>
    </w:rPr>
  </w:style>
  <w:style w:type="character" w:customStyle="1" w:styleId="ListLabel77">
    <w:name w:val="ListLabel 77"/>
    <w:qFormat/>
    <w:rsid w:val="001C0FA9"/>
    <w:rPr>
      <w:rFonts w:cs="Courier New"/>
    </w:rPr>
  </w:style>
  <w:style w:type="character" w:customStyle="1" w:styleId="ListLabel78">
    <w:name w:val="ListLabel 78"/>
    <w:qFormat/>
    <w:rsid w:val="001C0FA9"/>
    <w:rPr>
      <w:rFonts w:cs="Wingdings"/>
    </w:rPr>
  </w:style>
  <w:style w:type="character" w:customStyle="1" w:styleId="ListLabel79">
    <w:name w:val="ListLabel 79"/>
    <w:qFormat/>
    <w:rsid w:val="001C0FA9"/>
    <w:rPr>
      <w:rFonts w:cs="Symbol"/>
    </w:rPr>
  </w:style>
  <w:style w:type="character" w:customStyle="1" w:styleId="ListLabel80">
    <w:name w:val="ListLabel 80"/>
    <w:qFormat/>
    <w:rsid w:val="001C0FA9"/>
    <w:rPr>
      <w:rFonts w:cs="Courier New"/>
    </w:rPr>
  </w:style>
  <w:style w:type="character" w:customStyle="1" w:styleId="ListLabel81">
    <w:name w:val="ListLabel 81"/>
    <w:qFormat/>
    <w:rsid w:val="001C0FA9"/>
    <w:rPr>
      <w:rFonts w:cs="Wingdings"/>
    </w:rPr>
  </w:style>
  <w:style w:type="character" w:customStyle="1" w:styleId="ListLabel82">
    <w:name w:val="ListLabel 82"/>
    <w:qFormat/>
    <w:rsid w:val="001C0FA9"/>
    <w:rPr>
      <w:rFonts w:cs="Symbol"/>
    </w:rPr>
  </w:style>
  <w:style w:type="character" w:customStyle="1" w:styleId="ListLabel83">
    <w:name w:val="ListLabel 83"/>
    <w:qFormat/>
    <w:rsid w:val="001C0FA9"/>
    <w:rPr>
      <w:rFonts w:cs="Courier New"/>
    </w:rPr>
  </w:style>
  <w:style w:type="character" w:customStyle="1" w:styleId="ListLabel84">
    <w:name w:val="ListLabel 84"/>
    <w:qFormat/>
    <w:rsid w:val="001C0FA9"/>
    <w:rPr>
      <w:rFonts w:cs="Wingdings"/>
    </w:rPr>
  </w:style>
  <w:style w:type="character" w:customStyle="1" w:styleId="ListLabel85">
    <w:name w:val="ListLabel 85"/>
    <w:qFormat/>
    <w:rsid w:val="001C0FA9"/>
    <w:rPr>
      <w:rFonts w:ascii="Times New Roman" w:hAnsi="Times New Roman" w:cs="Symbol"/>
      <w:sz w:val="28"/>
    </w:rPr>
  </w:style>
  <w:style w:type="character" w:customStyle="1" w:styleId="ListLabel86">
    <w:name w:val="ListLabel 86"/>
    <w:qFormat/>
    <w:rsid w:val="001C0FA9"/>
    <w:rPr>
      <w:rFonts w:cs="Courier New"/>
    </w:rPr>
  </w:style>
  <w:style w:type="character" w:customStyle="1" w:styleId="ListLabel87">
    <w:name w:val="ListLabel 87"/>
    <w:qFormat/>
    <w:rsid w:val="001C0FA9"/>
    <w:rPr>
      <w:rFonts w:cs="Wingdings"/>
    </w:rPr>
  </w:style>
  <w:style w:type="character" w:customStyle="1" w:styleId="ListLabel88">
    <w:name w:val="ListLabel 88"/>
    <w:qFormat/>
    <w:rsid w:val="001C0FA9"/>
    <w:rPr>
      <w:rFonts w:cs="Symbol"/>
    </w:rPr>
  </w:style>
  <w:style w:type="character" w:customStyle="1" w:styleId="ListLabel89">
    <w:name w:val="ListLabel 89"/>
    <w:qFormat/>
    <w:rsid w:val="001C0FA9"/>
    <w:rPr>
      <w:rFonts w:cs="Courier New"/>
    </w:rPr>
  </w:style>
  <w:style w:type="character" w:customStyle="1" w:styleId="ListLabel90">
    <w:name w:val="ListLabel 90"/>
    <w:qFormat/>
    <w:rsid w:val="001C0FA9"/>
    <w:rPr>
      <w:rFonts w:cs="Wingdings"/>
    </w:rPr>
  </w:style>
  <w:style w:type="character" w:customStyle="1" w:styleId="ListLabel91">
    <w:name w:val="ListLabel 91"/>
    <w:qFormat/>
    <w:rsid w:val="001C0FA9"/>
    <w:rPr>
      <w:rFonts w:cs="Symbol"/>
    </w:rPr>
  </w:style>
  <w:style w:type="character" w:customStyle="1" w:styleId="ListLabel92">
    <w:name w:val="ListLabel 92"/>
    <w:qFormat/>
    <w:rsid w:val="001C0FA9"/>
    <w:rPr>
      <w:rFonts w:cs="Courier New"/>
    </w:rPr>
  </w:style>
  <w:style w:type="character" w:customStyle="1" w:styleId="ListLabel93">
    <w:name w:val="ListLabel 93"/>
    <w:qFormat/>
    <w:rsid w:val="001C0FA9"/>
    <w:rPr>
      <w:rFonts w:cs="Wingdings"/>
    </w:rPr>
  </w:style>
  <w:style w:type="character" w:customStyle="1" w:styleId="ListLabel94">
    <w:name w:val="ListLabel 94"/>
    <w:qFormat/>
    <w:rsid w:val="001C0FA9"/>
    <w:rPr>
      <w:rFonts w:ascii="Times New Roman" w:hAnsi="Times New Roman" w:cs="Symbol"/>
      <w:sz w:val="28"/>
    </w:rPr>
  </w:style>
  <w:style w:type="character" w:customStyle="1" w:styleId="ListLabel95">
    <w:name w:val="ListLabel 95"/>
    <w:qFormat/>
    <w:rsid w:val="001C0FA9"/>
    <w:rPr>
      <w:rFonts w:cs="Courier New"/>
    </w:rPr>
  </w:style>
  <w:style w:type="character" w:customStyle="1" w:styleId="ListLabel96">
    <w:name w:val="ListLabel 96"/>
    <w:qFormat/>
    <w:rsid w:val="001C0FA9"/>
    <w:rPr>
      <w:rFonts w:cs="Wingdings"/>
    </w:rPr>
  </w:style>
  <w:style w:type="character" w:customStyle="1" w:styleId="ListLabel97">
    <w:name w:val="ListLabel 97"/>
    <w:qFormat/>
    <w:rsid w:val="001C0FA9"/>
    <w:rPr>
      <w:rFonts w:cs="Symbol"/>
    </w:rPr>
  </w:style>
  <w:style w:type="character" w:customStyle="1" w:styleId="ListLabel98">
    <w:name w:val="ListLabel 98"/>
    <w:qFormat/>
    <w:rsid w:val="001C0FA9"/>
    <w:rPr>
      <w:rFonts w:cs="Courier New"/>
    </w:rPr>
  </w:style>
  <w:style w:type="character" w:customStyle="1" w:styleId="ListLabel99">
    <w:name w:val="ListLabel 99"/>
    <w:qFormat/>
    <w:rsid w:val="001C0FA9"/>
    <w:rPr>
      <w:rFonts w:cs="Wingdings"/>
    </w:rPr>
  </w:style>
  <w:style w:type="character" w:customStyle="1" w:styleId="ListLabel100">
    <w:name w:val="ListLabel 100"/>
    <w:qFormat/>
    <w:rsid w:val="001C0FA9"/>
    <w:rPr>
      <w:rFonts w:cs="Symbol"/>
    </w:rPr>
  </w:style>
  <w:style w:type="character" w:customStyle="1" w:styleId="ListLabel101">
    <w:name w:val="ListLabel 101"/>
    <w:qFormat/>
    <w:rsid w:val="001C0FA9"/>
    <w:rPr>
      <w:rFonts w:cs="Courier New"/>
    </w:rPr>
  </w:style>
  <w:style w:type="character" w:customStyle="1" w:styleId="ListLabel102">
    <w:name w:val="ListLabel 102"/>
    <w:qFormat/>
    <w:rsid w:val="001C0FA9"/>
    <w:rPr>
      <w:rFonts w:cs="Wingdings"/>
    </w:rPr>
  </w:style>
  <w:style w:type="character" w:customStyle="1" w:styleId="ListLabel103">
    <w:name w:val="ListLabel 103"/>
    <w:qFormat/>
    <w:rsid w:val="001C0FA9"/>
    <w:rPr>
      <w:rFonts w:ascii="Times New Roman" w:hAnsi="Times New Roman" w:cs="Symbol"/>
      <w:sz w:val="28"/>
    </w:rPr>
  </w:style>
  <w:style w:type="character" w:customStyle="1" w:styleId="ListLabel104">
    <w:name w:val="ListLabel 104"/>
    <w:qFormat/>
    <w:rsid w:val="001C0FA9"/>
    <w:rPr>
      <w:rFonts w:cs="Courier New"/>
    </w:rPr>
  </w:style>
  <w:style w:type="character" w:customStyle="1" w:styleId="ListLabel105">
    <w:name w:val="ListLabel 105"/>
    <w:qFormat/>
    <w:rsid w:val="001C0FA9"/>
    <w:rPr>
      <w:rFonts w:cs="Wingdings"/>
    </w:rPr>
  </w:style>
  <w:style w:type="character" w:customStyle="1" w:styleId="ListLabel106">
    <w:name w:val="ListLabel 106"/>
    <w:qFormat/>
    <w:rsid w:val="001C0FA9"/>
    <w:rPr>
      <w:rFonts w:cs="Symbol"/>
    </w:rPr>
  </w:style>
  <w:style w:type="character" w:customStyle="1" w:styleId="ListLabel107">
    <w:name w:val="ListLabel 107"/>
    <w:qFormat/>
    <w:rsid w:val="001C0FA9"/>
    <w:rPr>
      <w:rFonts w:cs="Courier New"/>
    </w:rPr>
  </w:style>
  <w:style w:type="character" w:customStyle="1" w:styleId="ListLabel108">
    <w:name w:val="ListLabel 108"/>
    <w:qFormat/>
    <w:rsid w:val="001C0FA9"/>
    <w:rPr>
      <w:rFonts w:cs="Wingdings"/>
    </w:rPr>
  </w:style>
  <w:style w:type="character" w:customStyle="1" w:styleId="ListLabel109">
    <w:name w:val="ListLabel 109"/>
    <w:qFormat/>
    <w:rsid w:val="001C0FA9"/>
    <w:rPr>
      <w:rFonts w:cs="Symbol"/>
    </w:rPr>
  </w:style>
  <w:style w:type="character" w:customStyle="1" w:styleId="ListLabel110">
    <w:name w:val="ListLabel 110"/>
    <w:qFormat/>
    <w:rsid w:val="001C0FA9"/>
    <w:rPr>
      <w:rFonts w:cs="Courier New"/>
    </w:rPr>
  </w:style>
  <w:style w:type="character" w:customStyle="1" w:styleId="ListLabel111">
    <w:name w:val="ListLabel 111"/>
    <w:qFormat/>
    <w:rsid w:val="001C0FA9"/>
    <w:rPr>
      <w:rFonts w:cs="Wingdings"/>
    </w:rPr>
  </w:style>
  <w:style w:type="character" w:customStyle="1" w:styleId="ListLabel112">
    <w:name w:val="ListLabel 112"/>
    <w:qFormat/>
    <w:rsid w:val="001C0FA9"/>
    <w:rPr>
      <w:rFonts w:ascii="Times New Roman" w:hAnsi="Times New Roman" w:cs="Symbol"/>
      <w:sz w:val="28"/>
    </w:rPr>
  </w:style>
  <w:style w:type="character" w:customStyle="1" w:styleId="ListLabel113">
    <w:name w:val="ListLabel 113"/>
    <w:qFormat/>
    <w:rsid w:val="001C0FA9"/>
    <w:rPr>
      <w:rFonts w:cs="Courier New"/>
    </w:rPr>
  </w:style>
  <w:style w:type="character" w:customStyle="1" w:styleId="ListLabel114">
    <w:name w:val="ListLabel 114"/>
    <w:qFormat/>
    <w:rsid w:val="001C0FA9"/>
    <w:rPr>
      <w:rFonts w:cs="Wingdings"/>
    </w:rPr>
  </w:style>
  <w:style w:type="character" w:customStyle="1" w:styleId="ListLabel115">
    <w:name w:val="ListLabel 115"/>
    <w:qFormat/>
    <w:rsid w:val="001C0FA9"/>
    <w:rPr>
      <w:rFonts w:cs="Symbol"/>
    </w:rPr>
  </w:style>
  <w:style w:type="character" w:customStyle="1" w:styleId="ListLabel116">
    <w:name w:val="ListLabel 116"/>
    <w:qFormat/>
    <w:rsid w:val="001C0FA9"/>
    <w:rPr>
      <w:rFonts w:cs="Courier New"/>
    </w:rPr>
  </w:style>
  <w:style w:type="character" w:customStyle="1" w:styleId="ListLabel117">
    <w:name w:val="ListLabel 117"/>
    <w:qFormat/>
    <w:rsid w:val="001C0FA9"/>
    <w:rPr>
      <w:rFonts w:cs="Wingdings"/>
    </w:rPr>
  </w:style>
  <w:style w:type="character" w:customStyle="1" w:styleId="ListLabel118">
    <w:name w:val="ListLabel 118"/>
    <w:qFormat/>
    <w:rsid w:val="001C0FA9"/>
    <w:rPr>
      <w:rFonts w:cs="Symbol"/>
    </w:rPr>
  </w:style>
  <w:style w:type="character" w:customStyle="1" w:styleId="ListLabel119">
    <w:name w:val="ListLabel 119"/>
    <w:qFormat/>
    <w:rsid w:val="001C0FA9"/>
    <w:rPr>
      <w:rFonts w:cs="Courier New"/>
    </w:rPr>
  </w:style>
  <w:style w:type="character" w:customStyle="1" w:styleId="ListLabel120">
    <w:name w:val="ListLabel 120"/>
    <w:qFormat/>
    <w:rsid w:val="001C0FA9"/>
    <w:rPr>
      <w:rFonts w:cs="Wingdings"/>
    </w:rPr>
  </w:style>
  <w:style w:type="character" w:customStyle="1" w:styleId="ListLabel121">
    <w:name w:val="ListLabel 121"/>
    <w:qFormat/>
    <w:rsid w:val="001C0FA9"/>
    <w:rPr>
      <w:rFonts w:ascii="Times New Roman" w:hAnsi="Times New Roman" w:cs="Symbol"/>
      <w:sz w:val="28"/>
    </w:rPr>
  </w:style>
  <w:style w:type="character" w:customStyle="1" w:styleId="ListLabel122">
    <w:name w:val="ListLabel 122"/>
    <w:qFormat/>
    <w:rsid w:val="001C0FA9"/>
    <w:rPr>
      <w:rFonts w:cs="Courier New"/>
    </w:rPr>
  </w:style>
  <w:style w:type="character" w:customStyle="1" w:styleId="ListLabel123">
    <w:name w:val="ListLabel 123"/>
    <w:qFormat/>
    <w:rsid w:val="001C0FA9"/>
    <w:rPr>
      <w:rFonts w:cs="Wingdings"/>
    </w:rPr>
  </w:style>
  <w:style w:type="character" w:customStyle="1" w:styleId="ListLabel124">
    <w:name w:val="ListLabel 124"/>
    <w:qFormat/>
    <w:rsid w:val="001C0FA9"/>
    <w:rPr>
      <w:rFonts w:cs="Symbol"/>
    </w:rPr>
  </w:style>
  <w:style w:type="character" w:customStyle="1" w:styleId="ListLabel125">
    <w:name w:val="ListLabel 125"/>
    <w:qFormat/>
    <w:rsid w:val="001C0FA9"/>
    <w:rPr>
      <w:rFonts w:cs="Courier New"/>
    </w:rPr>
  </w:style>
  <w:style w:type="character" w:customStyle="1" w:styleId="ListLabel126">
    <w:name w:val="ListLabel 126"/>
    <w:qFormat/>
    <w:rsid w:val="001C0FA9"/>
    <w:rPr>
      <w:rFonts w:cs="Wingdings"/>
    </w:rPr>
  </w:style>
  <w:style w:type="character" w:customStyle="1" w:styleId="ListLabel127">
    <w:name w:val="ListLabel 127"/>
    <w:qFormat/>
    <w:rsid w:val="001C0FA9"/>
    <w:rPr>
      <w:rFonts w:cs="Symbol"/>
    </w:rPr>
  </w:style>
  <w:style w:type="character" w:customStyle="1" w:styleId="ListLabel128">
    <w:name w:val="ListLabel 128"/>
    <w:qFormat/>
    <w:rsid w:val="001C0FA9"/>
    <w:rPr>
      <w:rFonts w:cs="Courier New"/>
    </w:rPr>
  </w:style>
  <w:style w:type="character" w:customStyle="1" w:styleId="ListLabel129">
    <w:name w:val="ListLabel 129"/>
    <w:qFormat/>
    <w:rsid w:val="001C0FA9"/>
    <w:rPr>
      <w:rFonts w:cs="Wingdings"/>
    </w:rPr>
  </w:style>
  <w:style w:type="character" w:customStyle="1" w:styleId="ListLabel130">
    <w:name w:val="ListLabel 130"/>
    <w:qFormat/>
    <w:rsid w:val="001C0FA9"/>
    <w:rPr>
      <w:rFonts w:ascii="Times New Roman" w:hAnsi="Times New Roman" w:cs="Symbol"/>
      <w:sz w:val="28"/>
    </w:rPr>
  </w:style>
  <w:style w:type="character" w:customStyle="1" w:styleId="ListLabel131">
    <w:name w:val="ListLabel 131"/>
    <w:qFormat/>
    <w:rsid w:val="001C0FA9"/>
    <w:rPr>
      <w:rFonts w:cs="Courier New"/>
    </w:rPr>
  </w:style>
  <w:style w:type="character" w:customStyle="1" w:styleId="ListLabel132">
    <w:name w:val="ListLabel 132"/>
    <w:qFormat/>
    <w:rsid w:val="001C0FA9"/>
    <w:rPr>
      <w:rFonts w:cs="Wingdings"/>
    </w:rPr>
  </w:style>
  <w:style w:type="character" w:customStyle="1" w:styleId="ListLabel133">
    <w:name w:val="ListLabel 133"/>
    <w:qFormat/>
    <w:rsid w:val="001C0FA9"/>
    <w:rPr>
      <w:rFonts w:cs="Symbol"/>
    </w:rPr>
  </w:style>
  <w:style w:type="character" w:customStyle="1" w:styleId="ListLabel134">
    <w:name w:val="ListLabel 134"/>
    <w:qFormat/>
    <w:rsid w:val="001C0FA9"/>
    <w:rPr>
      <w:rFonts w:cs="Courier New"/>
    </w:rPr>
  </w:style>
  <w:style w:type="character" w:customStyle="1" w:styleId="ListLabel135">
    <w:name w:val="ListLabel 135"/>
    <w:qFormat/>
    <w:rsid w:val="001C0FA9"/>
    <w:rPr>
      <w:rFonts w:cs="Wingdings"/>
    </w:rPr>
  </w:style>
  <w:style w:type="character" w:customStyle="1" w:styleId="ListLabel136">
    <w:name w:val="ListLabel 136"/>
    <w:qFormat/>
    <w:rsid w:val="001C0FA9"/>
    <w:rPr>
      <w:rFonts w:cs="Symbol"/>
    </w:rPr>
  </w:style>
  <w:style w:type="character" w:customStyle="1" w:styleId="ListLabel137">
    <w:name w:val="ListLabel 137"/>
    <w:qFormat/>
    <w:rsid w:val="001C0FA9"/>
    <w:rPr>
      <w:rFonts w:cs="Courier New"/>
    </w:rPr>
  </w:style>
  <w:style w:type="character" w:customStyle="1" w:styleId="ListLabel138">
    <w:name w:val="ListLabel 138"/>
    <w:qFormat/>
    <w:rsid w:val="001C0FA9"/>
    <w:rPr>
      <w:rFonts w:cs="Wingdings"/>
    </w:rPr>
  </w:style>
  <w:style w:type="character" w:customStyle="1" w:styleId="ListLabel139">
    <w:name w:val="ListLabel 139"/>
    <w:qFormat/>
    <w:rsid w:val="001C0FA9"/>
    <w:rPr>
      <w:rFonts w:ascii="Times New Roman" w:hAnsi="Times New Roman" w:cs="Symbol"/>
      <w:color w:val="auto"/>
      <w:sz w:val="28"/>
    </w:rPr>
  </w:style>
  <w:style w:type="character" w:customStyle="1" w:styleId="ListLabel140">
    <w:name w:val="ListLabel 140"/>
    <w:qFormat/>
    <w:rsid w:val="001C0FA9"/>
    <w:rPr>
      <w:rFonts w:cs="Courier New"/>
    </w:rPr>
  </w:style>
  <w:style w:type="character" w:customStyle="1" w:styleId="ListLabel141">
    <w:name w:val="ListLabel 141"/>
    <w:qFormat/>
    <w:rsid w:val="001C0FA9"/>
    <w:rPr>
      <w:rFonts w:cs="Wingdings"/>
    </w:rPr>
  </w:style>
  <w:style w:type="character" w:customStyle="1" w:styleId="ListLabel142">
    <w:name w:val="ListLabel 142"/>
    <w:qFormat/>
    <w:rsid w:val="001C0FA9"/>
    <w:rPr>
      <w:rFonts w:cs="Symbol"/>
    </w:rPr>
  </w:style>
  <w:style w:type="character" w:customStyle="1" w:styleId="ListLabel143">
    <w:name w:val="ListLabel 143"/>
    <w:qFormat/>
    <w:rsid w:val="001C0FA9"/>
    <w:rPr>
      <w:rFonts w:cs="Courier New"/>
    </w:rPr>
  </w:style>
  <w:style w:type="character" w:customStyle="1" w:styleId="ListLabel144">
    <w:name w:val="ListLabel 144"/>
    <w:qFormat/>
    <w:rsid w:val="001C0FA9"/>
    <w:rPr>
      <w:rFonts w:cs="Wingdings"/>
    </w:rPr>
  </w:style>
  <w:style w:type="character" w:customStyle="1" w:styleId="ListLabel145">
    <w:name w:val="ListLabel 145"/>
    <w:qFormat/>
    <w:rsid w:val="001C0FA9"/>
    <w:rPr>
      <w:rFonts w:cs="Symbol"/>
    </w:rPr>
  </w:style>
  <w:style w:type="character" w:customStyle="1" w:styleId="ListLabel146">
    <w:name w:val="ListLabel 146"/>
    <w:qFormat/>
    <w:rsid w:val="001C0FA9"/>
    <w:rPr>
      <w:rFonts w:cs="Courier New"/>
    </w:rPr>
  </w:style>
  <w:style w:type="character" w:customStyle="1" w:styleId="ListLabel147">
    <w:name w:val="ListLabel 147"/>
    <w:qFormat/>
    <w:rsid w:val="001C0FA9"/>
    <w:rPr>
      <w:rFonts w:cs="Wingdings"/>
    </w:rPr>
  </w:style>
  <w:style w:type="character" w:customStyle="1" w:styleId="ListLabel148">
    <w:name w:val="ListLabel 148"/>
    <w:qFormat/>
    <w:rsid w:val="001C0FA9"/>
    <w:rPr>
      <w:rFonts w:cs="Symbol"/>
    </w:rPr>
  </w:style>
  <w:style w:type="character" w:customStyle="1" w:styleId="ListLabel149">
    <w:name w:val="ListLabel 149"/>
    <w:qFormat/>
    <w:rsid w:val="001C0FA9"/>
    <w:rPr>
      <w:rFonts w:cs="Courier New"/>
    </w:rPr>
  </w:style>
  <w:style w:type="character" w:customStyle="1" w:styleId="ListLabel150">
    <w:name w:val="ListLabel 150"/>
    <w:qFormat/>
    <w:rsid w:val="001C0FA9"/>
    <w:rPr>
      <w:rFonts w:cs="Courier New"/>
    </w:rPr>
  </w:style>
  <w:style w:type="character" w:customStyle="1" w:styleId="ListLabel151">
    <w:name w:val="ListLabel 151"/>
    <w:qFormat/>
    <w:rsid w:val="001C0FA9"/>
    <w:rPr>
      <w:rFonts w:cs="Courier New"/>
    </w:rPr>
  </w:style>
  <w:style w:type="character" w:customStyle="1" w:styleId="ListLabel152">
    <w:name w:val="ListLabel 152"/>
    <w:qFormat/>
    <w:rsid w:val="001C0FA9"/>
    <w:rPr>
      <w:rFonts w:cs="Wingdings"/>
    </w:rPr>
  </w:style>
  <w:style w:type="character" w:customStyle="1" w:styleId="ListLabel153">
    <w:name w:val="ListLabel 153"/>
    <w:qFormat/>
    <w:rsid w:val="001C0FA9"/>
    <w:rPr>
      <w:rFonts w:cs="Courier New"/>
    </w:rPr>
  </w:style>
  <w:style w:type="character" w:customStyle="1" w:styleId="ListLabel154">
    <w:name w:val="ListLabel 154"/>
    <w:qFormat/>
    <w:rsid w:val="001C0FA9"/>
    <w:rPr>
      <w:rFonts w:ascii="Times New Roman" w:hAnsi="Times New Roman" w:cs="Wingdings"/>
      <w:sz w:val="28"/>
    </w:rPr>
  </w:style>
  <w:style w:type="character" w:customStyle="1" w:styleId="ListLabel155">
    <w:name w:val="ListLabel 155"/>
    <w:qFormat/>
    <w:rsid w:val="001C0FA9"/>
    <w:rPr>
      <w:rFonts w:cs="Courier New"/>
    </w:rPr>
  </w:style>
  <w:style w:type="character" w:customStyle="1" w:styleId="ListLabel156">
    <w:name w:val="ListLabel 156"/>
    <w:qFormat/>
    <w:rsid w:val="001C0FA9"/>
    <w:rPr>
      <w:rFonts w:cs="Courier New"/>
    </w:rPr>
  </w:style>
  <w:style w:type="character" w:customStyle="1" w:styleId="ListLabel157">
    <w:name w:val="ListLabel 157"/>
    <w:qFormat/>
    <w:rsid w:val="001C0FA9"/>
    <w:rPr>
      <w:rFonts w:ascii="Times New Roman" w:hAnsi="Times New Roman" w:cs="Wingdings"/>
      <w:b/>
      <w:sz w:val="28"/>
    </w:rPr>
  </w:style>
  <w:style w:type="character" w:customStyle="1" w:styleId="ListLabel158">
    <w:name w:val="ListLabel 158"/>
    <w:qFormat/>
    <w:rsid w:val="001C0FA9"/>
    <w:rPr>
      <w:rFonts w:cs="Courier New"/>
    </w:rPr>
  </w:style>
  <w:style w:type="character" w:customStyle="1" w:styleId="ListLabel159">
    <w:name w:val="ListLabel 159"/>
    <w:qFormat/>
    <w:rsid w:val="001C0FA9"/>
    <w:rPr>
      <w:rFonts w:cs="Courier New"/>
    </w:rPr>
  </w:style>
  <w:style w:type="character" w:customStyle="1" w:styleId="ListLabel160">
    <w:name w:val="ListLabel 160"/>
    <w:qFormat/>
    <w:rsid w:val="001C0FA9"/>
    <w:rPr>
      <w:rFonts w:cs="Courier New"/>
    </w:rPr>
  </w:style>
  <w:style w:type="character" w:customStyle="1" w:styleId="ListLabel161">
    <w:name w:val="ListLabel 161"/>
    <w:qFormat/>
    <w:rsid w:val="001C0FA9"/>
    <w:rPr>
      <w:rFonts w:eastAsia="Times New Roman" w:cs="Times New Roman"/>
    </w:rPr>
  </w:style>
  <w:style w:type="character" w:customStyle="1" w:styleId="ListLabel162">
    <w:name w:val="ListLabel 162"/>
    <w:qFormat/>
    <w:rsid w:val="001C0FA9"/>
    <w:rPr>
      <w:rFonts w:cs="Courier New"/>
    </w:rPr>
  </w:style>
  <w:style w:type="character" w:customStyle="1" w:styleId="ListLabel163">
    <w:name w:val="ListLabel 163"/>
    <w:qFormat/>
    <w:rsid w:val="001C0FA9"/>
    <w:rPr>
      <w:rFonts w:cs="Courier New"/>
    </w:rPr>
  </w:style>
  <w:style w:type="character" w:customStyle="1" w:styleId="ListLabel164">
    <w:name w:val="ListLabel 164"/>
    <w:qFormat/>
    <w:rsid w:val="001C0FA9"/>
    <w:rPr>
      <w:rFonts w:cs="Courier New"/>
    </w:rPr>
  </w:style>
  <w:style w:type="character" w:customStyle="1" w:styleId="ListLabel165">
    <w:name w:val="ListLabel 165"/>
    <w:qFormat/>
    <w:rsid w:val="001C0FA9"/>
    <w:rPr>
      <w:rFonts w:eastAsia="Times New Roman" w:cs="Times New Roman"/>
    </w:rPr>
  </w:style>
  <w:style w:type="character" w:customStyle="1" w:styleId="ListLabel166">
    <w:name w:val="ListLabel 166"/>
    <w:qFormat/>
    <w:rsid w:val="001C0FA9"/>
    <w:rPr>
      <w:rFonts w:cs="Courier New"/>
    </w:rPr>
  </w:style>
  <w:style w:type="character" w:customStyle="1" w:styleId="ListLabel167">
    <w:name w:val="ListLabel 167"/>
    <w:qFormat/>
    <w:rsid w:val="001C0FA9"/>
    <w:rPr>
      <w:rFonts w:cs="Courier New"/>
    </w:rPr>
  </w:style>
  <w:style w:type="character" w:customStyle="1" w:styleId="ListLabel168">
    <w:name w:val="ListLabel 168"/>
    <w:qFormat/>
    <w:rsid w:val="001C0FA9"/>
    <w:rPr>
      <w:rFonts w:cs="Courier New"/>
    </w:rPr>
  </w:style>
  <w:style w:type="character" w:customStyle="1" w:styleId="ListLabel169">
    <w:name w:val="ListLabel 169"/>
    <w:qFormat/>
    <w:rsid w:val="001C0FA9"/>
    <w:rPr>
      <w:rFonts w:eastAsia="Times New Roman" w:cs="Times New Roman"/>
    </w:rPr>
  </w:style>
  <w:style w:type="character" w:customStyle="1" w:styleId="ListLabel170">
    <w:name w:val="ListLabel 170"/>
    <w:qFormat/>
    <w:rsid w:val="001C0FA9"/>
    <w:rPr>
      <w:rFonts w:cs="Courier New"/>
    </w:rPr>
  </w:style>
  <w:style w:type="character" w:customStyle="1" w:styleId="ListLabel171">
    <w:name w:val="ListLabel 171"/>
    <w:qFormat/>
    <w:rsid w:val="001C0FA9"/>
    <w:rPr>
      <w:rFonts w:cs="Courier New"/>
    </w:rPr>
  </w:style>
  <w:style w:type="character" w:customStyle="1" w:styleId="ListLabel172">
    <w:name w:val="ListLabel 172"/>
    <w:qFormat/>
    <w:rsid w:val="001C0FA9"/>
    <w:rPr>
      <w:rFonts w:cs="Courier New"/>
    </w:rPr>
  </w:style>
  <w:style w:type="character" w:customStyle="1" w:styleId="ListLabel173">
    <w:name w:val="ListLabel 173"/>
    <w:qFormat/>
    <w:rsid w:val="001C0FA9"/>
    <w:rPr>
      <w:rFonts w:ascii="Times New Roman" w:eastAsia="Times New Roman" w:hAnsi="Times New Roman" w:cs="Times New Roman"/>
      <w:b/>
      <w:sz w:val="28"/>
    </w:rPr>
  </w:style>
  <w:style w:type="character" w:customStyle="1" w:styleId="ListLabel174">
    <w:name w:val="ListLabel 174"/>
    <w:qFormat/>
    <w:rsid w:val="001C0FA9"/>
    <w:rPr>
      <w:rFonts w:cs="Courier New"/>
    </w:rPr>
  </w:style>
  <w:style w:type="character" w:customStyle="1" w:styleId="ListLabel175">
    <w:name w:val="ListLabel 175"/>
    <w:qFormat/>
    <w:rsid w:val="001C0FA9"/>
    <w:rPr>
      <w:rFonts w:cs="Courier New"/>
    </w:rPr>
  </w:style>
  <w:style w:type="character" w:customStyle="1" w:styleId="ListLabel176">
    <w:name w:val="ListLabel 176"/>
    <w:qFormat/>
    <w:rsid w:val="001C0FA9"/>
    <w:rPr>
      <w:rFonts w:cs="Courier New"/>
    </w:rPr>
  </w:style>
  <w:style w:type="character" w:customStyle="1" w:styleId="ListLabel177">
    <w:name w:val="ListLabel 177"/>
    <w:qFormat/>
    <w:rsid w:val="001C0FA9"/>
    <w:rPr>
      <w:rFonts w:eastAsia="Times New Roman" w:cs="Times New Roman"/>
    </w:rPr>
  </w:style>
  <w:style w:type="character" w:customStyle="1" w:styleId="ListLabel178">
    <w:name w:val="ListLabel 178"/>
    <w:qFormat/>
    <w:rsid w:val="001C0FA9"/>
    <w:rPr>
      <w:rFonts w:cs="Courier New"/>
    </w:rPr>
  </w:style>
  <w:style w:type="character" w:customStyle="1" w:styleId="ListLabel179">
    <w:name w:val="ListLabel 179"/>
    <w:qFormat/>
    <w:rsid w:val="001C0FA9"/>
    <w:rPr>
      <w:rFonts w:cs="Courier New"/>
    </w:rPr>
  </w:style>
  <w:style w:type="character" w:customStyle="1" w:styleId="ListLabel180">
    <w:name w:val="ListLabel 180"/>
    <w:qFormat/>
    <w:rsid w:val="001C0FA9"/>
    <w:rPr>
      <w:rFonts w:cs="Courier New"/>
    </w:rPr>
  </w:style>
  <w:style w:type="character" w:customStyle="1" w:styleId="ListLabel181">
    <w:name w:val="ListLabel 181"/>
    <w:qFormat/>
    <w:rsid w:val="001C0FA9"/>
    <w:rPr>
      <w:rFonts w:ascii="Times New Roman" w:eastAsia="Times New Roman" w:hAnsi="Times New Roman" w:cs="Times New Roman"/>
      <w:b/>
      <w:sz w:val="28"/>
    </w:rPr>
  </w:style>
  <w:style w:type="character" w:customStyle="1" w:styleId="ListLabel182">
    <w:name w:val="ListLabel 182"/>
    <w:qFormat/>
    <w:rsid w:val="001C0FA9"/>
    <w:rPr>
      <w:rFonts w:cs="Courier New"/>
    </w:rPr>
  </w:style>
  <w:style w:type="character" w:customStyle="1" w:styleId="ListLabel183">
    <w:name w:val="ListLabel 183"/>
    <w:qFormat/>
    <w:rsid w:val="001C0FA9"/>
    <w:rPr>
      <w:rFonts w:cs="Courier New"/>
    </w:rPr>
  </w:style>
  <w:style w:type="character" w:customStyle="1" w:styleId="ListLabel184">
    <w:name w:val="ListLabel 184"/>
    <w:qFormat/>
    <w:rsid w:val="001C0FA9"/>
    <w:rPr>
      <w:rFonts w:cs="Courier New"/>
    </w:rPr>
  </w:style>
  <w:style w:type="character" w:customStyle="1" w:styleId="ListLabel185">
    <w:name w:val="ListLabel 185"/>
    <w:qFormat/>
    <w:rsid w:val="001C0FA9"/>
    <w:rPr>
      <w:rFonts w:eastAsia="Times New Roman" w:cs="Times New Roman"/>
    </w:rPr>
  </w:style>
  <w:style w:type="character" w:customStyle="1" w:styleId="ListLabel186">
    <w:name w:val="ListLabel 186"/>
    <w:qFormat/>
    <w:rsid w:val="001C0FA9"/>
    <w:rPr>
      <w:rFonts w:cs="Courier New"/>
    </w:rPr>
  </w:style>
  <w:style w:type="character" w:customStyle="1" w:styleId="ListLabel187">
    <w:name w:val="ListLabel 187"/>
    <w:qFormat/>
    <w:rsid w:val="001C0FA9"/>
    <w:rPr>
      <w:rFonts w:cs="Courier New"/>
    </w:rPr>
  </w:style>
  <w:style w:type="character" w:customStyle="1" w:styleId="ListLabel188">
    <w:name w:val="ListLabel 188"/>
    <w:qFormat/>
    <w:rsid w:val="001C0FA9"/>
    <w:rPr>
      <w:rFonts w:cs="Courier New"/>
    </w:rPr>
  </w:style>
  <w:style w:type="character" w:customStyle="1" w:styleId="ListLabel189">
    <w:name w:val="ListLabel 189"/>
    <w:qFormat/>
    <w:rsid w:val="001C0FA9"/>
    <w:rPr>
      <w:rFonts w:eastAsia="Times New Roman" w:cs="Times New Roman"/>
    </w:rPr>
  </w:style>
  <w:style w:type="character" w:customStyle="1" w:styleId="ListLabel190">
    <w:name w:val="ListLabel 190"/>
    <w:qFormat/>
    <w:rsid w:val="001C0FA9"/>
    <w:rPr>
      <w:rFonts w:cs="Courier New"/>
    </w:rPr>
  </w:style>
  <w:style w:type="character" w:customStyle="1" w:styleId="ListLabel191">
    <w:name w:val="ListLabel 191"/>
    <w:qFormat/>
    <w:rsid w:val="001C0FA9"/>
    <w:rPr>
      <w:rFonts w:cs="Courier New"/>
    </w:rPr>
  </w:style>
  <w:style w:type="character" w:customStyle="1" w:styleId="ListLabel192">
    <w:name w:val="ListLabel 192"/>
    <w:qFormat/>
    <w:rsid w:val="001C0FA9"/>
    <w:rPr>
      <w:rFonts w:cs="Courier New"/>
    </w:rPr>
  </w:style>
  <w:style w:type="character" w:customStyle="1" w:styleId="ListLabel193">
    <w:name w:val="ListLabel 193"/>
    <w:qFormat/>
    <w:rsid w:val="001C0FA9"/>
    <w:rPr>
      <w:rFonts w:eastAsia="Times New Roman" w:cs="Times New Roman"/>
    </w:rPr>
  </w:style>
  <w:style w:type="character" w:customStyle="1" w:styleId="ListLabel194">
    <w:name w:val="ListLabel 194"/>
    <w:qFormat/>
    <w:rsid w:val="001C0FA9"/>
    <w:rPr>
      <w:rFonts w:cs="Courier New"/>
    </w:rPr>
  </w:style>
  <w:style w:type="character" w:customStyle="1" w:styleId="ListLabel195">
    <w:name w:val="ListLabel 195"/>
    <w:qFormat/>
    <w:rsid w:val="001C0FA9"/>
    <w:rPr>
      <w:rFonts w:cs="Courier New"/>
    </w:rPr>
  </w:style>
  <w:style w:type="character" w:customStyle="1" w:styleId="ListLabel196">
    <w:name w:val="ListLabel 196"/>
    <w:qFormat/>
    <w:rsid w:val="001C0FA9"/>
    <w:rPr>
      <w:rFonts w:cs="Courier New"/>
    </w:rPr>
  </w:style>
  <w:style w:type="character" w:customStyle="1" w:styleId="ListLabel197">
    <w:name w:val="ListLabel 197"/>
    <w:qFormat/>
    <w:rsid w:val="001C0FA9"/>
    <w:rPr>
      <w:rFonts w:ascii="Times New Roman" w:eastAsia="Times New Roman" w:hAnsi="Times New Roman" w:cs="Times New Roman"/>
      <w:sz w:val="28"/>
    </w:rPr>
  </w:style>
  <w:style w:type="character" w:customStyle="1" w:styleId="ListLabel198">
    <w:name w:val="ListLabel 198"/>
    <w:qFormat/>
    <w:rsid w:val="001C0FA9"/>
    <w:rPr>
      <w:rFonts w:cs="Courier New"/>
    </w:rPr>
  </w:style>
  <w:style w:type="character" w:customStyle="1" w:styleId="ListLabel199">
    <w:name w:val="ListLabel 199"/>
    <w:qFormat/>
    <w:rsid w:val="001C0FA9"/>
    <w:rPr>
      <w:rFonts w:cs="Courier New"/>
    </w:rPr>
  </w:style>
  <w:style w:type="character" w:customStyle="1" w:styleId="ListLabel200">
    <w:name w:val="ListLabel 200"/>
    <w:qFormat/>
    <w:rsid w:val="001C0FA9"/>
    <w:rPr>
      <w:rFonts w:cs="Courier New"/>
    </w:rPr>
  </w:style>
  <w:style w:type="character" w:customStyle="1" w:styleId="ListLabel201">
    <w:name w:val="ListLabel 201"/>
    <w:qFormat/>
    <w:rsid w:val="001C0FA9"/>
    <w:rPr>
      <w:rFonts w:ascii="Times New Roman" w:hAnsi="Times New Roman"/>
      <w:b/>
      <w:bCs/>
      <w:sz w:val="24"/>
    </w:rPr>
  </w:style>
  <w:style w:type="character" w:customStyle="1" w:styleId="ListLabel202">
    <w:name w:val="ListLabel 202"/>
    <w:qFormat/>
    <w:rsid w:val="001C0FA9"/>
    <w:rPr>
      <w:rFonts w:ascii="Times New Roman" w:hAnsi="Times New Roman" w:cs="Symbol"/>
      <w:sz w:val="28"/>
    </w:rPr>
  </w:style>
  <w:style w:type="character" w:customStyle="1" w:styleId="ListLabel203">
    <w:name w:val="ListLabel 203"/>
    <w:qFormat/>
    <w:rsid w:val="001C0FA9"/>
    <w:rPr>
      <w:rFonts w:cs="Courier New"/>
    </w:rPr>
  </w:style>
  <w:style w:type="character" w:customStyle="1" w:styleId="ListLabel204">
    <w:name w:val="ListLabel 204"/>
    <w:qFormat/>
    <w:rsid w:val="001C0FA9"/>
    <w:rPr>
      <w:rFonts w:cs="Wingdings"/>
    </w:rPr>
  </w:style>
  <w:style w:type="character" w:customStyle="1" w:styleId="ListLabel205">
    <w:name w:val="ListLabel 205"/>
    <w:qFormat/>
    <w:rsid w:val="001C0FA9"/>
    <w:rPr>
      <w:rFonts w:cs="Symbol"/>
    </w:rPr>
  </w:style>
  <w:style w:type="character" w:customStyle="1" w:styleId="ListLabel206">
    <w:name w:val="ListLabel 206"/>
    <w:qFormat/>
    <w:rsid w:val="001C0FA9"/>
    <w:rPr>
      <w:rFonts w:cs="Courier New"/>
    </w:rPr>
  </w:style>
  <w:style w:type="character" w:customStyle="1" w:styleId="ListLabel207">
    <w:name w:val="ListLabel 207"/>
    <w:qFormat/>
    <w:rsid w:val="001C0FA9"/>
    <w:rPr>
      <w:rFonts w:cs="Wingdings"/>
    </w:rPr>
  </w:style>
  <w:style w:type="character" w:customStyle="1" w:styleId="ListLabel208">
    <w:name w:val="ListLabel 208"/>
    <w:qFormat/>
    <w:rsid w:val="001C0FA9"/>
    <w:rPr>
      <w:rFonts w:cs="Symbol"/>
    </w:rPr>
  </w:style>
  <w:style w:type="character" w:customStyle="1" w:styleId="ListLabel209">
    <w:name w:val="ListLabel 209"/>
    <w:qFormat/>
    <w:rsid w:val="001C0FA9"/>
    <w:rPr>
      <w:rFonts w:cs="Courier New"/>
    </w:rPr>
  </w:style>
  <w:style w:type="character" w:customStyle="1" w:styleId="ListLabel210">
    <w:name w:val="ListLabel 210"/>
    <w:qFormat/>
    <w:rsid w:val="001C0FA9"/>
    <w:rPr>
      <w:rFonts w:cs="Wingdings"/>
    </w:rPr>
  </w:style>
  <w:style w:type="character" w:customStyle="1" w:styleId="ListLabel211">
    <w:name w:val="ListLabel 211"/>
    <w:qFormat/>
    <w:rsid w:val="001C0FA9"/>
    <w:rPr>
      <w:rFonts w:ascii="Times New Roman" w:hAnsi="Times New Roman" w:cs="Symbol"/>
      <w:sz w:val="28"/>
    </w:rPr>
  </w:style>
  <w:style w:type="character" w:customStyle="1" w:styleId="ListLabel212">
    <w:name w:val="ListLabel 212"/>
    <w:qFormat/>
    <w:rsid w:val="001C0FA9"/>
    <w:rPr>
      <w:rFonts w:cs="Courier New"/>
    </w:rPr>
  </w:style>
  <w:style w:type="character" w:customStyle="1" w:styleId="ListLabel213">
    <w:name w:val="ListLabel 213"/>
    <w:qFormat/>
    <w:rsid w:val="001C0FA9"/>
    <w:rPr>
      <w:rFonts w:cs="Wingdings"/>
    </w:rPr>
  </w:style>
  <w:style w:type="character" w:customStyle="1" w:styleId="ListLabel214">
    <w:name w:val="ListLabel 214"/>
    <w:qFormat/>
    <w:rsid w:val="001C0FA9"/>
    <w:rPr>
      <w:rFonts w:cs="Symbol"/>
    </w:rPr>
  </w:style>
  <w:style w:type="character" w:customStyle="1" w:styleId="ListLabel215">
    <w:name w:val="ListLabel 215"/>
    <w:qFormat/>
    <w:rsid w:val="001C0FA9"/>
    <w:rPr>
      <w:rFonts w:cs="Courier New"/>
    </w:rPr>
  </w:style>
  <w:style w:type="character" w:customStyle="1" w:styleId="ListLabel216">
    <w:name w:val="ListLabel 216"/>
    <w:qFormat/>
    <w:rsid w:val="001C0FA9"/>
    <w:rPr>
      <w:rFonts w:cs="Wingdings"/>
    </w:rPr>
  </w:style>
  <w:style w:type="character" w:customStyle="1" w:styleId="ListLabel217">
    <w:name w:val="ListLabel 217"/>
    <w:qFormat/>
    <w:rsid w:val="001C0FA9"/>
    <w:rPr>
      <w:rFonts w:cs="Symbol"/>
    </w:rPr>
  </w:style>
  <w:style w:type="character" w:customStyle="1" w:styleId="ListLabel218">
    <w:name w:val="ListLabel 218"/>
    <w:qFormat/>
    <w:rsid w:val="001C0FA9"/>
    <w:rPr>
      <w:rFonts w:cs="Courier New"/>
    </w:rPr>
  </w:style>
  <w:style w:type="character" w:customStyle="1" w:styleId="ListLabel219">
    <w:name w:val="ListLabel 219"/>
    <w:qFormat/>
    <w:rsid w:val="001C0FA9"/>
    <w:rPr>
      <w:rFonts w:cs="Wingdings"/>
    </w:rPr>
  </w:style>
  <w:style w:type="character" w:customStyle="1" w:styleId="ListLabel220">
    <w:name w:val="ListLabel 220"/>
    <w:qFormat/>
    <w:rsid w:val="001C0FA9"/>
    <w:rPr>
      <w:rFonts w:ascii="Times New Roman" w:hAnsi="Times New Roman" w:cs="Symbol"/>
      <w:sz w:val="28"/>
    </w:rPr>
  </w:style>
  <w:style w:type="character" w:customStyle="1" w:styleId="ListLabel221">
    <w:name w:val="ListLabel 221"/>
    <w:qFormat/>
    <w:rsid w:val="001C0FA9"/>
    <w:rPr>
      <w:rFonts w:cs="Courier New"/>
    </w:rPr>
  </w:style>
  <w:style w:type="character" w:customStyle="1" w:styleId="ListLabel222">
    <w:name w:val="ListLabel 222"/>
    <w:qFormat/>
    <w:rsid w:val="001C0FA9"/>
    <w:rPr>
      <w:rFonts w:cs="Wingdings"/>
    </w:rPr>
  </w:style>
  <w:style w:type="character" w:customStyle="1" w:styleId="ListLabel223">
    <w:name w:val="ListLabel 223"/>
    <w:qFormat/>
    <w:rsid w:val="001C0FA9"/>
    <w:rPr>
      <w:rFonts w:cs="Symbol"/>
    </w:rPr>
  </w:style>
  <w:style w:type="character" w:customStyle="1" w:styleId="ListLabel224">
    <w:name w:val="ListLabel 224"/>
    <w:qFormat/>
    <w:rsid w:val="001C0FA9"/>
    <w:rPr>
      <w:rFonts w:cs="Courier New"/>
    </w:rPr>
  </w:style>
  <w:style w:type="character" w:customStyle="1" w:styleId="ListLabel225">
    <w:name w:val="ListLabel 225"/>
    <w:qFormat/>
    <w:rsid w:val="001C0FA9"/>
    <w:rPr>
      <w:rFonts w:cs="Wingdings"/>
    </w:rPr>
  </w:style>
  <w:style w:type="character" w:customStyle="1" w:styleId="ListLabel226">
    <w:name w:val="ListLabel 226"/>
    <w:qFormat/>
    <w:rsid w:val="001C0FA9"/>
    <w:rPr>
      <w:rFonts w:cs="Symbol"/>
    </w:rPr>
  </w:style>
  <w:style w:type="character" w:customStyle="1" w:styleId="ListLabel227">
    <w:name w:val="ListLabel 227"/>
    <w:qFormat/>
    <w:rsid w:val="001C0FA9"/>
    <w:rPr>
      <w:rFonts w:cs="Courier New"/>
    </w:rPr>
  </w:style>
  <w:style w:type="character" w:customStyle="1" w:styleId="ListLabel228">
    <w:name w:val="ListLabel 228"/>
    <w:qFormat/>
    <w:rsid w:val="001C0FA9"/>
    <w:rPr>
      <w:rFonts w:cs="Wingdings"/>
    </w:rPr>
  </w:style>
  <w:style w:type="character" w:customStyle="1" w:styleId="ListLabel229">
    <w:name w:val="ListLabel 229"/>
    <w:qFormat/>
    <w:rsid w:val="001C0FA9"/>
    <w:rPr>
      <w:rFonts w:ascii="Times New Roman" w:hAnsi="Times New Roman" w:cs="Symbol"/>
      <w:sz w:val="28"/>
    </w:rPr>
  </w:style>
  <w:style w:type="character" w:customStyle="1" w:styleId="ListLabel230">
    <w:name w:val="ListLabel 230"/>
    <w:qFormat/>
    <w:rsid w:val="001C0FA9"/>
    <w:rPr>
      <w:rFonts w:cs="Courier New"/>
    </w:rPr>
  </w:style>
  <w:style w:type="character" w:customStyle="1" w:styleId="ListLabel231">
    <w:name w:val="ListLabel 231"/>
    <w:qFormat/>
    <w:rsid w:val="001C0FA9"/>
    <w:rPr>
      <w:rFonts w:cs="Wingdings"/>
    </w:rPr>
  </w:style>
  <w:style w:type="character" w:customStyle="1" w:styleId="ListLabel232">
    <w:name w:val="ListLabel 232"/>
    <w:qFormat/>
    <w:rsid w:val="001C0FA9"/>
    <w:rPr>
      <w:rFonts w:cs="Symbol"/>
    </w:rPr>
  </w:style>
  <w:style w:type="character" w:customStyle="1" w:styleId="ListLabel233">
    <w:name w:val="ListLabel 233"/>
    <w:qFormat/>
    <w:rsid w:val="001C0FA9"/>
    <w:rPr>
      <w:rFonts w:cs="Courier New"/>
    </w:rPr>
  </w:style>
  <w:style w:type="character" w:customStyle="1" w:styleId="ListLabel234">
    <w:name w:val="ListLabel 234"/>
    <w:qFormat/>
    <w:rsid w:val="001C0FA9"/>
    <w:rPr>
      <w:rFonts w:cs="Wingdings"/>
    </w:rPr>
  </w:style>
  <w:style w:type="character" w:customStyle="1" w:styleId="ListLabel235">
    <w:name w:val="ListLabel 235"/>
    <w:qFormat/>
    <w:rsid w:val="001C0FA9"/>
    <w:rPr>
      <w:rFonts w:cs="Symbol"/>
    </w:rPr>
  </w:style>
  <w:style w:type="character" w:customStyle="1" w:styleId="ListLabel236">
    <w:name w:val="ListLabel 236"/>
    <w:qFormat/>
    <w:rsid w:val="001C0FA9"/>
    <w:rPr>
      <w:rFonts w:cs="Courier New"/>
    </w:rPr>
  </w:style>
  <w:style w:type="character" w:customStyle="1" w:styleId="ListLabel237">
    <w:name w:val="ListLabel 237"/>
    <w:qFormat/>
    <w:rsid w:val="001C0FA9"/>
    <w:rPr>
      <w:rFonts w:cs="Wingdings"/>
    </w:rPr>
  </w:style>
  <w:style w:type="character" w:customStyle="1" w:styleId="ListLabel238">
    <w:name w:val="ListLabel 238"/>
    <w:qFormat/>
    <w:rsid w:val="001C0FA9"/>
    <w:rPr>
      <w:rFonts w:ascii="Times New Roman" w:hAnsi="Times New Roman" w:cs="Symbol"/>
      <w:sz w:val="28"/>
    </w:rPr>
  </w:style>
  <w:style w:type="character" w:customStyle="1" w:styleId="ListLabel239">
    <w:name w:val="ListLabel 239"/>
    <w:qFormat/>
    <w:rsid w:val="001C0FA9"/>
    <w:rPr>
      <w:rFonts w:cs="Courier New"/>
    </w:rPr>
  </w:style>
  <w:style w:type="character" w:customStyle="1" w:styleId="ListLabel240">
    <w:name w:val="ListLabel 240"/>
    <w:qFormat/>
    <w:rsid w:val="001C0FA9"/>
    <w:rPr>
      <w:rFonts w:cs="Wingdings"/>
    </w:rPr>
  </w:style>
  <w:style w:type="character" w:customStyle="1" w:styleId="ListLabel241">
    <w:name w:val="ListLabel 241"/>
    <w:qFormat/>
    <w:rsid w:val="001C0FA9"/>
    <w:rPr>
      <w:rFonts w:cs="Symbol"/>
    </w:rPr>
  </w:style>
  <w:style w:type="character" w:customStyle="1" w:styleId="ListLabel242">
    <w:name w:val="ListLabel 242"/>
    <w:qFormat/>
    <w:rsid w:val="001C0FA9"/>
    <w:rPr>
      <w:rFonts w:cs="Courier New"/>
    </w:rPr>
  </w:style>
  <w:style w:type="character" w:customStyle="1" w:styleId="ListLabel243">
    <w:name w:val="ListLabel 243"/>
    <w:qFormat/>
    <w:rsid w:val="001C0FA9"/>
    <w:rPr>
      <w:rFonts w:cs="Wingdings"/>
    </w:rPr>
  </w:style>
  <w:style w:type="character" w:customStyle="1" w:styleId="ListLabel244">
    <w:name w:val="ListLabel 244"/>
    <w:qFormat/>
    <w:rsid w:val="001C0FA9"/>
    <w:rPr>
      <w:rFonts w:cs="Symbol"/>
    </w:rPr>
  </w:style>
  <w:style w:type="character" w:customStyle="1" w:styleId="ListLabel245">
    <w:name w:val="ListLabel 245"/>
    <w:qFormat/>
    <w:rsid w:val="001C0FA9"/>
    <w:rPr>
      <w:rFonts w:cs="Courier New"/>
    </w:rPr>
  </w:style>
  <w:style w:type="character" w:customStyle="1" w:styleId="ListLabel246">
    <w:name w:val="ListLabel 246"/>
    <w:qFormat/>
    <w:rsid w:val="001C0FA9"/>
    <w:rPr>
      <w:rFonts w:cs="Wingdings"/>
    </w:rPr>
  </w:style>
  <w:style w:type="character" w:customStyle="1" w:styleId="ListLabel247">
    <w:name w:val="ListLabel 247"/>
    <w:qFormat/>
    <w:rsid w:val="001C0FA9"/>
    <w:rPr>
      <w:rFonts w:ascii="Times New Roman" w:hAnsi="Times New Roman" w:cs="Symbol"/>
      <w:sz w:val="28"/>
    </w:rPr>
  </w:style>
  <w:style w:type="character" w:customStyle="1" w:styleId="ListLabel248">
    <w:name w:val="ListLabel 248"/>
    <w:qFormat/>
    <w:rsid w:val="001C0FA9"/>
    <w:rPr>
      <w:rFonts w:cs="Courier New"/>
    </w:rPr>
  </w:style>
  <w:style w:type="character" w:customStyle="1" w:styleId="ListLabel249">
    <w:name w:val="ListLabel 249"/>
    <w:qFormat/>
    <w:rsid w:val="001C0FA9"/>
    <w:rPr>
      <w:rFonts w:cs="Wingdings"/>
    </w:rPr>
  </w:style>
  <w:style w:type="character" w:customStyle="1" w:styleId="ListLabel250">
    <w:name w:val="ListLabel 250"/>
    <w:qFormat/>
    <w:rsid w:val="001C0FA9"/>
    <w:rPr>
      <w:rFonts w:cs="Symbol"/>
    </w:rPr>
  </w:style>
  <w:style w:type="character" w:customStyle="1" w:styleId="ListLabel251">
    <w:name w:val="ListLabel 251"/>
    <w:qFormat/>
    <w:rsid w:val="001C0FA9"/>
    <w:rPr>
      <w:rFonts w:cs="Courier New"/>
    </w:rPr>
  </w:style>
  <w:style w:type="character" w:customStyle="1" w:styleId="ListLabel252">
    <w:name w:val="ListLabel 252"/>
    <w:qFormat/>
    <w:rsid w:val="001C0FA9"/>
    <w:rPr>
      <w:rFonts w:cs="Wingdings"/>
    </w:rPr>
  </w:style>
  <w:style w:type="character" w:customStyle="1" w:styleId="ListLabel253">
    <w:name w:val="ListLabel 253"/>
    <w:qFormat/>
    <w:rsid w:val="001C0FA9"/>
    <w:rPr>
      <w:rFonts w:cs="Symbol"/>
    </w:rPr>
  </w:style>
  <w:style w:type="character" w:customStyle="1" w:styleId="ListLabel254">
    <w:name w:val="ListLabel 254"/>
    <w:qFormat/>
    <w:rsid w:val="001C0FA9"/>
    <w:rPr>
      <w:rFonts w:cs="Courier New"/>
    </w:rPr>
  </w:style>
  <w:style w:type="character" w:customStyle="1" w:styleId="ListLabel255">
    <w:name w:val="ListLabel 255"/>
    <w:qFormat/>
    <w:rsid w:val="001C0FA9"/>
    <w:rPr>
      <w:rFonts w:cs="Wingdings"/>
    </w:rPr>
  </w:style>
  <w:style w:type="character" w:customStyle="1" w:styleId="ListLabel256">
    <w:name w:val="ListLabel 256"/>
    <w:qFormat/>
    <w:rsid w:val="001C0FA9"/>
    <w:rPr>
      <w:rFonts w:ascii="Times New Roman" w:hAnsi="Times New Roman" w:cs="Symbol"/>
      <w:sz w:val="28"/>
    </w:rPr>
  </w:style>
  <w:style w:type="character" w:customStyle="1" w:styleId="ListLabel257">
    <w:name w:val="ListLabel 257"/>
    <w:qFormat/>
    <w:rsid w:val="001C0FA9"/>
    <w:rPr>
      <w:rFonts w:cs="Courier New"/>
    </w:rPr>
  </w:style>
  <w:style w:type="character" w:customStyle="1" w:styleId="ListLabel258">
    <w:name w:val="ListLabel 258"/>
    <w:qFormat/>
    <w:rsid w:val="001C0FA9"/>
    <w:rPr>
      <w:rFonts w:cs="Wingdings"/>
    </w:rPr>
  </w:style>
  <w:style w:type="character" w:customStyle="1" w:styleId="ListLabel259">
    <w:name w:val="ListLabel 259"/>
    <w:qFormat/>
    <w:rsid w:val="001C0FA9"/>
    <w:rPr>
      <w:rFonts w:cs="Symbol"/>
    </w:rPr>
  </w:style>
  <w:style w:type="character" w:customStyle="1" w:styleId="ListLabel260">
    <w:name w:val="ListLabel 260"/>
    <w:qFormat/>
    <w:rsid w:val="001C0FA9"/>
    <w:rPr>
      <w:rFonts w:cs="Courier New"/>
    </w:rPr>
  </w:style>
  <w:style w:type="character" w:customStyle="1" w:styleId="ListLabel261">
    <w:name w:val="ListLabel 261"/>
    <w:qFormat/>
    <w:rsid w:val="001C0FA9"/>
    <w:rPr>
      <w:rFonts w:cs="Wingdings"/>
    </w:rPr>
  </w:style>
  <w:style w:type="character" w:customStyle="1" w:styleId="ListLabel262">
    <w:name w:val="ListLabel 262"/>
    <w:qFormat/>
    <w:rsid w:val="001C0FA9"/>
    <w:rPr>
      <w:rFonts w:cs="Symbol"/>
    </w:rPr>
  </w:style>
  <w:style w:type="character" w:customStyle="1" w:styleId="ListLabel263">
    <w:name w:val="ListLabel 263"/>
    <w:qFormat/>
    <w:rsid w:val="001C0FA9"/>
    <w:rPr>
      <w:rFonts w:cs="Courier New"/>
    </w:rPr>
  </w:style>
  <w:style w:type="character" w:customStyle="1" w:styleId="ListLabel264">
    <w:name w:val="ListLabel 264"/>
    <w:qFormat/>
    <w:rsid w:val="001C0FA9"/>
    <w:rPr>
      <w:rFonts w:cs="Wingdings"/>
    </w:rPr>
  </w:style>
  <w:style w:type="character" w:customStyle="1" w:styleId="ListLabel265">
    <w:name w:val="ListLabel 265"/>
    <w:qFormat/>
    <w:rsid w:val="001C0FA9"/>
    <w:rPr>
      <w:rFonts w:ascii="Times New Roman" w:hAnsi="Times New Roman" w:cs="Symbol"/>
      <w:color w:val="auto"/>
      <w:sz w:val="28"/>
    </w:rPr>
  </w:style>
  <w:style w:type="character" w:customStyle="1" w:styleId="ListLabel266">
    <w:name w:val="ListLabel 266"/>
    <w:qFormat/>
    <w:rsid w:val="001C0FA9"/>
    <w:rPr>
      <w:rFonts w:cs="Courier New"/>
    </w:rPr>
  </w:style>
  <w:style w:type="character" w:customStyle="1" w:styleId="ListLabel267">
    <w:name w:val="ListLabel 267"/>
    <w:qFormat/>
    <w:rsid w:val="001C0FA9"/>
    <w:rPr>
      <w:rFonts w:cs="Wingdings"/>
    </w:rPr>
  </w:style>
  <w:style w:type="character" w:customStyle="1" w:styleId="ListLabel268">
    <w:name w:val="ListLabel 268"/>
    <w:qFormat/>
    <w:rsid w:val="001C0FA9"/>
    <w:rPr>
      <w:rFonts w:cs="Symbol"/>
    </w:rPr>
  </w:style>
  <w:style w:type="character" w:customStyle="1" w:styleId="ListLabel269">
    <w:name w:val="ListLabel 269"/>
    <w:qFormat/>
    <w:rsid w:val="001C0FA9"/>
    <w:rPr>
      <w:rFonts w:cs="Courier New"/>
    </w:rPr>
  </w:style>
  <w:style w:type="character" w:customStyle="1" w:styleId="ListLabel270">
    <w:name w:val="ListLabel 270"/>
    <w:qFormat/>
    <w:rsid w:val="001C0FA9"/>
    <w:rPr>
      <w:rFonts w:cs="Wingdings"/>
    </w:rPr>
  </w:style>
  <w:style w:type="character" w:customStyle="1" w:styleId="ListLabel271">
    <w:name w:val="ListLabel 271"/>
    <w:qFormat/>
    <w:rsid w:val="001C0FA9"/>
    <w:rPr>
      <w:rFonts w:cs="Symbol"/>
    </w:rPr>
  </w:style>
  <w:style w:type="character" w:customStyle="1" w:styleId="ListLabel272">
    <w:name w:val="ListLabel 272"/>
    <w:qFormat/>
    <w:rsid w:val="001C0FA9"/>
    <w:rPr>
      <w:rFonts w:cs="Courier New"/>
    </w:rPr>
  </w:style>
  <w:style w:type="character" w:customStyle="1" w:styleId="ListLabel273">
    <w:name w:val="ListLabel 273"/>
    <w:qFormat/>
    <w:rsid w:val="001C0FA9"/>
    <w:rPr>
      <w:rFonts w:cs="Wingdings"/>
    </w:rPr>
  </w:style>
  <w:style w:type="character" w:customStyle="1" w:styleId="ListLabel274">
    <w:name w:val="ListLabel 274"/>
    <w:qFormat/>
    <w:rsid w:val="001C0FA9"/>
    <w:rPr>
      <w:rFonts w:cs="Wingdings"/>
    </w:rPr>
  </w:style>
  <w:style w:type="character" w:customStyle="1" w:styleId="ListLabel275">
    <w:name w:val="ListLabel 275"/>
    <w:qFormat/>
    <w:rsid w:val="001C0FA9"/>
    <w:rPr>
      <w:rFonts w:cs="Courier New"/>
    </w:rPr>
  </w:style>
  <w:style w:type="character" w:customStyle="1" w:styleId="ListLabel276">
    <w:name w:val="ListLabel 276"/>
    <w:qFormat/>
    <w:rsid w:val="001C0FA9"/>
    <w:rPr>
      <w:rFonts w:ascii="Times New Roman" w:hAnsi="Times New Roman" w:cs="Wingdings"/>
      <w:sz w:val="28"/>
    </w:rPr>
  </w:style>
  <w:style w:type="character" w:customStyle="1" w:styleId="ListLabel277">
    <w:name w:val="ListLabel 277"/>
    <w:qFormat/>
    <w:rsid w:val="001C0FA9"/>
    <w:rPr>
      <w:rFonts w:cs="Symbol"/>
    </w:rPr>
  </w:style>
  <w:style w:type="character" w:customStyle="1" w:styleId="ListLabel278">
    <w:name w:val="ListLabel 278"/>
    <w:qFormat/>
    <w:rsid w:val="001C0FA9"/>
    <w:rPr>
      <w:rFonts w:cs="Courier New"/>
    </w:rPr>
  </w:style>
  <w:style w:type="character" w:customStyle="1" w:styleId="ListLabel279">
    <w:name w:val="ListLabel 279"/>
    <w:qFormat/>
    <w:rsid w:val="001C0FA9"/>
    <w:rPr>
      <w:rFonts w:cs="Wingdings"/>
    </w:rPr>
  </w:style>
  <w:style w:type="character" w:customStyle="1" w:styleId="ListLabel280">
    <w:name w:val="ListLabel 280"/>
    <w:qFormat/>
    <w:rsid w:val="001C0FA9"/>
    <w:rPr>
      <w:rFonts w:cs="Symbol"/>
    </w:rPr>
  </w:style>
  <w:style w:type="character" w:customStyle="1" w:styleId="ListLabel281">
    <w:name w:val="ListLabel 281"/>
    <w:qFormat/>
    <w:rsid w:val="001C0FA9"/>
    <w:rPr>
      <w:rFonts w:cs="Courier New"/>
    </w:rPr>
  </w:style>
  <w:style w:type="character" w:customStyle="1" w:styleId="ListLabel282">
    <w:name w:val="ListLabel 282"/>
    <w:qFormat/>
    <w:rsid w:val="001C0FA9"/>
    <w:rPr>
      <w:rFonts w:cs="Wingdings"/>
    </w:rPr>
  </w:style>
  <w:style w:type="character" w:customStyle="1" w:styleId="ListLabel283">
    <w:name w:val="ListLabel 283"/>
    <w:qFormat/>
    <w:rsid w:val="001C0FA9"/>
    <w:rPr>
      <w:rFonts w:ascii="Times New Roman" w:hAnsi="Times New Roman" w:cs="Wingdings"/>
      <w:b/>
      <w:sz w:val="28"/>
    </w:rPr>
  </w:style>
  <w:style w:type="character" w:customStyle="1" w:styleId="ListLabel284">
    <w:name w:val="ListLabel 284"/>
    <w:qFormat/>
    <w:rsid w:val="001C0FA9"/>
    <w:rPr>
      <w:rFonts w:cs="Courier New"/>
    </w:rPr>
  </w:style>
  <w:style w:type="character" w:customStyle="1" w:styleId="ListLabel285">
    <w:name w:val="ListLabel 285"/>
    <w:qFormat/>
    <w:rsid w:val="001C0FA9"/>
    <w:rPr>
      <w:rFonts w:cs="Wingdings"/>
    </w:rPr>
  </w:style>
  <w:style w:type="character" w:customStyle="1" w:styleId="ListLabel286">
    <w:name w:val="ListLabel 286"/>
    <w:qFormat/>
    <w:rsid w:val="001C0FA9"/>
    <w:rPr>
      <w:rFonts w:cs="Symbol"/>
    </w:rPr>
  </w:style>
  <w:style w:type="character" w:customStyle="1" w:styleId="ListLabel287">
    <w:name w:val="ListLabel 287"/>
    <w:qFormat/>
    <w:rsid w:val="001C0FA9"/>
    <w:rPr>
      <w:rFonts w:cs="Courier New"/>
    </w:rPr>
  </w:style>
  <w:style w:type="character" w:customStyle="1" w:styleId="ListLabel288">
    <w:name w:val="ListLabel 288"/>
    <w:qFormat/>
    <w:rsid w:val="001C0FA9"/>
    <w:rPr>
      <w:rFonts w:cs="Wingdings"/>
    </w:rPr>
  </w:style>
  <w:style w:type="character" w:customStyle="1" w:styleId="ListLabel289">
    <w:name w:val="ListLabel 289"/>
    <w:qFormat/>
    <w:rsid w:val="001C0FA9"/>
    <w:rPr>
      <w:rFonts w:cs="Symbol"/>
    </w:rPr>
  </w:style>
  <w:style w:type="character" w:customStyle="1" w:styleId="ListLabel290">
    <w:name w:val="ListLabel 290"/>
    <w:qFormat/>
    <w:rsid w:val="001C0FA9"/>
    <w:rPr>
      <w:rFonts w:cs="Courier New"/>
    </w:rPr>
  </w:style>
  <w:style w:type="character" w:customStyle="1" w:styleId="ListLabel291">
    <w:name w:val="ListLabel 291"/>
    <w:qFormat/>
    <w:rsid w:val="001C0FA9"/>
    <w:rPr>
      <w:rFonts w:cs="Wingdings"/>
    </w:rPr>
  </w:style>
  <w:style w:type="character" w:customStyle="1" w:styleId="ListLabel292">
    <w:name w:val="ListLabel 292"/>
    <w:qFormat/>
    <w:rsid w:val="001C0FA9"/>
    <w:rPr>
      <w:rFonts w:ascii="Times New Roman" w:hAnsi="Times New Roman" w:cs="Times New Roman"/>
      <w:b/>
      <w:sz w:val="28"/>
    </w:rPr>
  </w:style>
  <w:style w:type="character" w:customStyle="1" w:styleId="ListLabel293">
    <w:name w:val="ListLabel 293"/>
    <w:qFormat/>
    <w:rsid w:val="001C0FA9"/>
    <w:rPr>
      <w:rFonts w:cs="Courier New"/>
    </w:rPr>
  </w:style>
  <w:style w:type="character" w:customStyle="1" w:styleId="ListLabel294">
    <w:name w:val="ListLabel 294"/>
    <w:qFormat/>
    <w:rsid w:val="001C0FA9"/>
    <w:rPr>
      <w:rFonts w:cs="Wingdings"/>
    </w:rPr>
  </w:style>
  <w:style w:type="character" w:customStyle="1" w:styleId="ListLabel295">
    <w:name w:val="ListLabel 295"/>
    <w:qFormat/>
    <w:rsid w:val="001C0FA9"/>
    <w:rPr>
      <w:rFonts w:cs="Symbol"/>
    </w:rPr>
  </w:style>
  <w:style w:type="character" w:customStyle="1" w:styleId="ListLabel296">
    <w:name w:val="ListLabel 296"/>
    <w:qFormat/>
    <w:rsid w:val="001C0FA9"/>
    <w:rPr>
      <w:rFonts w:cs="Courier New"/>
    </w:rPr>
  </w:style>
  <w:style w:type="character" w:customStyle="1" w:styleId="ListLabel297">
    <w:name w:val="ListLabel 297"/>
    <w:qFormat/>
    <w:rsid w:val="001C0FA9"/>
    <w:rPr>
      <w:rFonts w:cs="Wingdings"/>
    </w:rPr>
  </w:style>
  <w:style w:type="character" w:customStyle="1" w:styleId="ListLabel298">
    <w:name w:val="ListLabel 298"/>
    <w:qFormat/>
    <w:rsid w:val="001C0FA9"/>
    <w:rPr>
      <w:rFonts w:cs="Symbol"/>
    </w:rPr>
  </w:style>
  <w:style w:type="character" w:customStyle="1" w:styleId="ListLabel299">
    <w:name w:val="ListLabel 299"/>
    <w:qFormat/>
    <w:rsid w:val="001C0FA9"/>
    <w:rPr>
      <w:rFonts w:cs="Courier New"/>
    </w:rPr>
  </w:style>
  <w:style w:type="character" w:customStyle="1" w:styleId="ListLabel300">
    <w:name w:val="ListLabel 300"/>
    <w:qFormat/>
    <w:rsid w:val="001C0FA9"/>
    <w:rPr>
      <w:rFonts w:cs="Wingdings"/>
    </w:rPr>
  </w:style>
  <w:style w:type="character" w:customStyle="1" w:styleId="ListLabel301">
    <w:name w:val="ListLabel 301"/>
    <w:qFormat/>
    <w:rsid w:val="001C0FA9"/>
    <w:rPr>
      <w:rFonts w:ascii="Times New Roman" w:hAnsi="Times New Roman" w:cs="Times New Roman"/>
      <w:b/>
      <w:sz w:val="28"/>
    </w:rPr>
  </w:style>
  <w:style w:type="character" w:customStyle="1" w:styleId="ListLabel302">
    <w:name w:val="ListLabel 302"/>
    <w:qFormat/>
    <w:rsid w:val="001C0FA9"/>
    <w:rPr>
      <w:rFonts w:cs="Courier New"/>
    </w:rPr>
  </w:style>
  <w:style w:type="character" w:customStyle="1" w:styleId="ListLabel303">
    <w:name w:val="ListLabel 303"/>
    <w:qFormat/>
    <w:rsid w:val="001C0FA9"/>
    <w:rPr>
      <w:rFonts w:cs="Wingdings"/>
    </w:rPr>
  </w:style>
  <w:style w:type="character" w:customStyle="1" w:styleId="ListLabel304">
    <w:name w:val="ListLabel 304"/>
    <w:qFormat/>
    <w:rsid w:val="001C0FA9"/>
    <w:rPr>
      <w:rFonts w:cs="Symbol"/>
    </w:rPr>
  </w:style>
  <w:style w:type="character" w:customStyle="1" w:styleId="ListLabel305">
    <w:name w:val="ListLabel 305"/>
    <w:qFormat/>
    <w:rsid w:val="001C0FA9"/>
    <w:rPr>
      <w:rFonts w:cs="Courier New"/>
    </w:rPr>
  </w:style>
  <w:style w:type="character" w:customStyle="1" w:styleId="ListLabel306">
    <w:name w:val="ListLabel 306"/>
    <w:qFormat/>
    <w:rsid w:val="001C0FA9"/>
    <w:rPr>
      <w:rFonts w:cs="Wingdings"/>
    </w:rPr>
  </w:style>
  <w:style w:type="character" w:customStyle="1" w:styleId="ListLabel307">
    <w:name w:val="ListLabel 307"/>
    <w:qFormat/>
    <w:rsid w:val="001C0FA9"/>
    <w:rPr>
      <w:rFonts w:cs="Symbol"/>
    </w:rPr>
  </w:style>
  <w:style w:type="character" w:customStyle="1" w:styleId="ListLabel308">
    <w:name w:val="ListLabel 308"/>
    <w:qFormat/>
    <w:rsid w:val="001C0FA9"/>
    <w:rPr>
      <w:rFonts w:cs="Courier New"/>
    </w:rPr>
  </w:style>
  <w:style w:type="character" w:customStyle="1" w:styleId="ListLabel309">
    <w:name w:val="ListLabel 309"/>
    <w:qFormat/>
    <w:rsid w:val="001C0FA9"/>
    <w:rPr>
      <w:rFonts w:cs="Wingdings"/>
    </w:rPr>
  </w:style>
  <w:style w:type="character" w:customStyle="1" w:styleId="ListLabel310">
    <w:name w:val="ListLabel 310"/>
    <w:qFormat/>
    <w:rsid w:val="001C0FA9"/>
    <w:rPr>
      <w:rFonts w:ascii="Times New Roman" w:hAnsi="Times New Roman" w:cs="Times New Roman"/>
      <w:sz w:val="28"/>
    </w:rPr>
  </w:style>
  <w:style w:type="character" w:customStyle="1" w:styleId="ListLabel311">
    <w:name w:val="ListLabel 311"/>
    <w:qFormat/>
    <w:rsid w:val="001C0FA9"/>
    <w:rPr>
      <w:rFonts w:cs="Courier New"/>
    </w:rPr>
  </w:style>
  <w:style w:type="character" w:customStyle="1" w:styleId="ListLabel312">
    <w:name w:val="ListLabel 312"/>
    <w:qFormat/>
    <w:rsid w:val="001C0FA9"/>
    <w:rPr>
      <w:rFonts w:cs="Wingdings"/>
    </w:rPr>
  </w:style>
  <w:style w:type="character" w:customStyle="1" w:styleId="ListLabel313">
    <w:name w:val="ListLabel 313"/>
    <w:qFormat/>
    <w:rsid w:val="001C0FA9"/>
    <w:rPr>
      <w:rFonts w:cs="Symbol"/>
    </w:rPr>
  </w:style>
  <w:style w:type="character" w:customStyle="1" w:styleId="ListLabel314">
    <w:name w:val="ListLabel 314"/>
    <w:qFormat/>
    <w:rsid w:val="001C0FA9"/>
    <w:rPr>
      <w:rFonts w:cs="Courier New"/>
    </w:rPr>
  </w:style>
  <w:style w:type="character" w:customStyle="1" w:styleId="ListLabel315">
    <w:name w:val="ListLabel 315"/>
    <w:qFormat/>
    <w:rsid w:val="001C0FA9"/>
    <w:rPr>
      <w:rFonts w:cs="Wingdings"/>
    </w:rPr>
  </w:style>
  <w:style w:type="character" w:customStyle="1" w:styleId="ListLabel316">
    <w:name w:val="ListLabel 316"/>
    <w:qFormat/>
    <w:rsid w:val="001C0FA9"/>
    <w:rPr>
      <w:rFonts w:cs="Symbol"/>
    </w:rPr>
  </w:style>
  <w:style w:type="character" w:customStyle="1" w:styleId="ListLabel317">
    <w:name w:val="ListLabel 317"/>
    <w:qFormat/>
    <w:rsid w:val="001C0FA9"/>
    <w:rPr>
      <w:rFonts w:cs="Courier New"/>
    </w:rPr>
  </w:style>
  <w:style w:type="character" w:customStyle="1" w:styleId="ListLabel318">
    <w:name w:val="ListLabel 318"/>
    <w:qFormat/>
    <w:rsid w:val="001C0FA9"/>
    <w:rPr>
      <w:rFonts w:cs="Wingdings"/>
    </w:rPr>
  </w:style>
  <w:style w:type="character" w:customStyle="1" w:styleId="ListLabel319">
    <w:name w:val="ListLabel 319"/>
    <w:qFormat/>
    <w:rsid w:val="001C0FA9"/>
    <w:rPr>
      <w:rFonts w:ascii="Times New Roman" w:hAnsi="Times New Roman"/>
      <w:b/>
      <w:bCs/>
      <w:sz w:val="24"/>
    </w:rPr>
  </w:style>
  <w:style w:type="character" w:customStyle="1" w:styleId="ListLabel320">
    <w:name w:val="ListLabel 320"/>
    <w:qFormat/>
    <w:rsid w:val="001C0FA9"/>
    <w:rPr>
      <w:rFonts w:ascii="Times New Roman" w:hAnsi="Times New Roman" w:cs="Symbol"/>
      <w:b w:val="0"/>
      <w:sz w:val="28"/>
    </w:rPr>
  </w:style>
  <w:style w:type="character" w:customStyle="1" w:styleId="ListLabel321">
    <w:name w:val="ListLabel 321"/>
    <w:qFormat/>
    <w:rsid w:val="001C0FA9"/>
    <w:rPr>
      <w:rFonts w:cs="Courier New"/>
    </w:rPr>
  </w:style>
  <w:style w:type="character" w:customStyle="1" w:styleId="ListLabel322">
    <w:name w:val="ListLabel 322"/>
    <w:qFormat/>
    <w:rsid w:val="001C0FA9"/>
    <w:rPr>
      <w:rFonts w:cs="Wingdings"/>
    </w:rPr>
  </w:style>
  <w:style w:type="character" w:customStyle="1" w:styleId="ListLabel323">
    <w:name w:val="ListLabel 323"/>
    <w:qFormat/>
    <w:rsid w:val="001C0FA9"/>
    <w:rPr>
      <w:rFonts w:cs="Symbol"/>
    </w:rPr>
  </w:style>
  <w:style w:type="character" w:customStyle="1" w:styleId="ListLabel324">
    <w:name w:val="ListLabel 324"/>
    <w:qFormat/>
    <w:rsid w:val="001C0FA9"/>
    <w:rPr>
      <w:rFonts w:cs="Courier New"/>
    </w:rPr>
  </w:style>
  <w:style w:type="character" w:customStyle="1" w:styleId="ListLabel325">
    <w:name w:val="ListLabel 325"/>
    <w:qFormat/>
    <w:rsid w:val="001C0FA9"/>
    <w:rPr>
      <w:rFonts w:cs="Wingdings"/>
    </w:rPr>
  </w:style>
  <w:style w:type="character" w:customStyle="1" w:styleId="ListLabel326">
    <w:name w:val="ListLabel 326"/>
    <w:qFormat/>
    <w:rsid w:val="001C0FA9"/>
    <w:rPr>
      <w:rFonts w:cs="Symbol"/>
    </w:rPr>
  </w:style>
  <w:style w:type="character" w:customStyle="1" w:styleId="ListLabel327">
    <w:name w:val="ListLabel 327"/>
    <w:qFormat/>
    <w:rsid w:val="001C0FA9"/>
    <w:rPr>
      <w:rFonts w:cs="Courier New"/>
    </w:rPr>
  </w:style>
  <w:style w:type="character" w:customStyle="1" w:styleId="ListLabel328">
    <w:name w:val="ListLabel 328"/>
    <w:qFormat/>
    <w:rsid w:val="001C0FA9"/>
    <w:rPr>
      <w:rFonts w:cs="Wingdings"/>
    </w:rPr>
  </w:style>
  <w:style w:type="character" w:customStyle="1" w:styleId="ListLabel329">
    <w:name w:val="ListLabel 329"/>
    <w:qFormat/>
    <w:rsid w:val="001C0FA9"/>
    <w:rPr>
      <w:rFonts w:ascii="Times New Roman" w:hAnsi="Times New Roman" w:cs="Symbol"/>
      <w:color w:val="auto"/>
      <w:sz w:val="28"/>
    </w:rPr>
  </w:style>
  <w:style w:type="character" w:customStyle="1" w:styleId="ListLabel330">
    <w:name w:val="ListLabel 330"/>
    <w:qFormat/>
    <w:rsid w:val="001C0FA9"/>
    <w:rPr>
      <w:rFonts w:cs="Courier New"/>
    </w:rPr>
  </w:style>
  <w:style w:type="character" w:customStyle="1" w:styleId="ListLabel331">
    <w:name w:val="ListLabel 331"/>
    <w:qFormat/>
    <w:rsid w:val="001C0FA9"/>
    <w:rPr>
      <w:rFonts w:cs="Wingdings"/>
    </w:rPr>
  </w:style>
  <w:style w:type="character" w:customStyle="1" w:styleId="ListLabel332">
    <w:name w:val="ListLabel 332"/>
    <w:qFormat/>
    <w:rsid w:val="001C0FA9"/>
    <w:rPr>
      <w:rFonts w:cs="Symbol"/>
    </w:rPr>
  </w:style>
  <w:style w:type="character" w:customStyle="1" w:styleId="ListLabel333">
    <w:name w:val="ListLabel 333"/>
    <w:qFormat/>
    <w:rsid w:val="001C0FA9"/>
    <w:rPr>
      <w:rFonts w:cs="Courier New"/>
    </w:rPr>
  </w:style>
  <w:style w:type="character" w:customStyle="1" w:styleId="ListLabel334">
    <w:name w:val="ListLabel 334"/>
    <w:qFormat/>
    <w:rsid w:val="001C0FA9"/>
    <w:rPr>
      <w:rFonts w:cs="Wingdings"/>
    </w:rPr>
  </w:style>
  <w:style w:type="character" w:customStyle="1" w:styleId="ListLabel335">
    <w:name w:val="ListLabel 335"/>
    <w:qFormat/>
    <w:rsid w:val="001C0FA9"/>
    <w:rPr>
      <w:rFonts w:cs="Symbol"/>
    </w:rPr>
  </w:style>
  <w:style w:type="character" w:customStyle="1" w:styleId="ListLabel336">
    <w:name w:val="ListLabel 336"/>
    <w:qFormat/>
    <w:rsid w:val="001C0FA9"/>
    <w:rPr>
      <w:rFonts w:cs="Courier New"/>
    </w:rPr>
  </w:style>
  <w:style w:type="character" w:customStyle="1" w:styleId="ListLabel337">
    <w:name w:val="ListLabel 337"/>
    <w:qFormat/>
    <w:rsid w:val="001C0FA9"/>
    <w:rPr>
      <w:rFonts w:cs="Wingdings"/>
    </w:rPr>
  </w:style>
  <w:style w:type="character" w:customStyle="1" w:styleId="ListLabel338">
    <w:name w:val="ListLabel 338"/>
    <w:qFormat/>
    <w:rsid w:val="001C0FA9"/>
    <w:rPr>
      <w:rFonts w:ascii="Times New Roman" w:hAnsi="Times New Roman" w:cs="Wingdings"/>
      <w:sz w:val="28"/>
    </w:rPr>
  </w:style>
  <w:style w:type="character" w:customStyle="1" w:styleId="ListLabel339">
    <w:name w:val="ListLabel 339"/>
    <w:qFormat/>
    <w:rsid w:val="001C0FA9"/>
    <w:rPr>
      <w:rFonts w:cs="Courier New"/>
    </w:rPr>
  </w:style>
  <w:style w:type="character" w:customStyle="1" w:styleId="ListLabel340">
    <w:name w:val="ListLabel 340"/>
    <w:qFormat/>
    <w:rsid w:val="001C0FA9"/>
    <w:rPr>
      <w:rFonts w:cs="Wingdings"/>
      <w:sz w:val="28"/>
    </w:rPr>
  </w:style>
  <w:style w:type="character" w:customStyle="1" w:styleId="ListLabel341">
    <w:name w:val="ListLabel 341"/>
    <w:qFormat/>
    <w:rsid w:val="001C0FA9"/>
    <w:rPr>
      <w:rFonts w:cs="Symbol"/>
    </w:rPr>
  </w:style>
  <w:style w:type="character" w:customStyle="1" w:styleId="ListLabel342">
    <w:name w:val="ListLabel 342"/>
    <w:qFormat/>
    <w:rsid w:val="001C0FA9"/>
    <w:rPr>
      <w:rFonts w:cs="Courier New"/>
    </w:rPr>
  </w:style>
  <w:style w:type="character" w:customStyle="1" w:styleId="ListLabel343">
    <w:name w:val="ListLabel 343"/>
    <w:qFormat/>
    <w:rsid w:val="001C0FA9"/>
    <w:rPr>
      <w:rFonts w:cs="Wingdings"/>
    </w:rPr>
  </w:style>
  <w:style w:type="character" w:customStyle="1" w:styleId="ListLabel344">
    <w:name w:val="ListLabel 344"/>
    <w:qFormat/>
    <w:rsid w:val="001C0FA9"/>
    <w:rPr>
      <w:rFonts w:cs="Symbol"/>
    </w:rPr>
  </w:style>
  <w:style w:type="character" w:customStyle="1" w:styleId="ListLabel345">
    <w:name w:val="ListLabel 345"/>
    <w:qFormat/>
    <w:rsid w:val="001C0FA9"/>
    <w:rPr>
      <w:rFonts w:cs="Courier New"/>
    </w:rPr>
  </w:style>
  <w:style w:type="character" w:customStyle="1" w:styleId="ListLabel346">
    <w:name w:val="ListLabel 346"/>
    <w:qFormat/>
    <w:rsid w:val="001C0FA9"/>
    <w:rPr>
      <w:rFonts w:cs="Wingdings"/>
    </w:rPr>
  </w:style>
  <w:style w:type="character" w:customStyle="1" w:styleId="ListLabel347">
    <w:name w:val="ListLabel 347"/>
    <w:qFormat/>
    <w:rsid w:val="001C0FA9"/>
    <w:rPr>
      <w:rFonts w:ascii="Times New Roman" w:hAnsi="Times New Roman" w:cs="Wingdings"/>
      <w:b/>
      <w:sz w:val="28"/>
    </w:rPr>
  </w:style>
  <w:style w:type="character" w:customStyle="1" w:styleId="ListLabel348">
    <w:name w:val="ListLabel 348"/>
    <w:qFormat/>
    <w:rsid w:val="001C0FA9"/>
    <w:rPr>
      <w:rFonts w:cs="Courier New"/>
    </w:rPr>
  </w:style>
  <w:style w:type="character" w:customStyle="1" w:styleId="ListLabel349">
    <w:name w:val="ListLabel 349"/>
    <w:qFormat/>
    <w:rsid w:val="001C0FA9"/>
    <w:rPr>
      <w:rFonts w:cs="Wingdings"/>
    </w:rPr>
  </w:style>
  <w:style w:type="character" w:customStyle="1" w:styleId="ListLabel350">
    <w:name w:val="ListLabel 350"/>
    <w:qFormat/>
    <w:rsid w:val="001C0FA9"/>
    <w:rPr>
      <w:rFonts w:cs="Symbol"/>
    </w:rPr>
  </w:style>
  <w:style w:type="character" w:customStyle="1" w:styleId="ListLabel351">
    <w:name w:val="ListLabel 351"/>
    <w:qFormat/>
    <w:rsid w:val="001C0FA9"/>
    <w:rPr>
      <w:rFonts w:cs="Courier New"/>
    </w:rPr>
  </w:style>
  <w:style w:type="character" w:customStyle="1" w:styleId="ListLabel352">
    <w:name w:val="ListLabel 352"/>
    <w:qFormat/>
    <w:rsid w:val="001C0FA9"/>
    <w:rPr>
      <w:rFonts w:cs="Wingdings"/>
    </w:rPr>
  </w:style>
  <w:style w:type="character" w:customStyle="1" w:styleId="ListLabel353">
    <w:name w:val="ListLabel 353"/>
    <w:qFormat/>
    <w:rsid w:val="001C0FA9"/>
    <w:rPr>
      <w:rFonts w:cs="Symbol"/>
    </w:rPr>
  </w:style>
  <w:style w:type="character" w:customStyle="1" w:styleId="ListLabel354">
    <w:name w:val="ListLabel 354"/>
    <w:qFormat/>
    <w:rsid w:val="001C0FA9"/>
    <w:rPr>
      <w:rFonts w:cs="Courier New"/>
    </w:rPr>
  </w:style>
  <w:style w:type="character" w:customStyle="1" w:styleId="ListLabel355">
    <w:name w:val="ListLabel 355"/>
    <w:qFormat/>
    <w:rsid w:val="001C0FA9"/>
    <w:rPr>
      <w:rFonts w:cs="Wingdings"/>
    </w:rPr>
  </w:style>
  <w:style w:type="character" w:customStyle="1" w:styleId="ListLabel356">
    <w:name w:val="ListLabel 356"/>
    <w:qFormat/>
    <w:rsid w:val="001C0FA9"/>
    <w:rPr>
      <w:rFonts w:cs="Times New Roman"/>
      <w:b/>
      <w:sz w:val="28"/>
    </w:rPr>
  </w:style>
  <w:style w:type="character" w:customStyle="1" w:styleId="ListLabel357">
    <w:name w:val="ListLabel 357"/>
    <w:qFormat/>
    <w:rsid w:val="001C0FA9"/>
    <w:rPr>
      <w:rFonts w:cs="Courier New"/>
    </w:rPr>
  </w:style>
  <w:style w:type="character" w:customStyle="1" w:styleId="ListLabel358">
    <w:name w:val="ListLabel 358"/>
    <w:qFormat/>
    <w:rsid w:val="001C0FA9"/>
    <w:rPr>
      <w:rFonts w:cs="Wingdings"/>
    </w:rPr>
  </w:style>
  <w:style w:type="character" w:customStyle="1" w:styleId="ListLabel359">
    <w:name w:val="ListLabel 359"/>
    <w:qFormat/>
    <w:rsid w:val="001C0FA9"/>
    <w:rPr>
      <w:rFonts w:cs="Symbol"/>
    </w:rPr>
  </w:style>
  <w:style w:type="character" w:customStyle="1" w:styleId="ListLabel360">
    <w:name w:val="ListLabel 360"/>
    <w:qFormat/>
    <w:rsid w:val="001C0FA9"/>
    <w:rPr>
      <w:rFonts w:cs="Courier New"/>
    </w:rPr>
  </w:style>
  <w:style w:type="character" w:customStyle="1" w:styleId="ListLabel361">
    <w:name w:val="ListLabel 361"/>
    <w:qFormat/>
    <w:rsid w:val="001C0FA9"/>
    <w:rPr>
      <w:rFonts w:cs="Wingdings"/>
    </w:rPr>
  </w:style>
  <w:style w:type="character" w:customStyle="1" w:styleId="ListLabel362">
    <w:name w:val="ListLabel 362"/>
    <w:qFormat/>
    <w:rsid w:val="001C0FA9"/>
    <w:rPr>
      <w:rFonts w:cs="Symbol"/>
    </w:rPr>
  </w:style>
  <w:style w:type="character" w:customStyle="1" w:styleId="ListLabel363">
    <w:name w:val="ListLabel 363"/>
    <w:qFormat/>
    <w:rsid w:val="001C0FA9"/>
    <w:rPr>
      <w:rFonts w:cs="Courier New"/>
    </w:rPr>
  </w:style>
  <w:style w:type="character" w:customStyle="1" w:styleId="ListLabel364">
    <w:name w:val="ListLabel 364"/>
    <w:qFormat/>
    <w:rsid w:val="001C0FA9"/>
    <w:rPr>
      <w:rFonts w:cs="Wingdings"/>
    </w:rPr>
  </w:style>
  <w:style w:type="character" w:customStyle="1" w:styleId="ListLabel365">
    <w:name w:val="ListLabel 365"/>
    <w:qFormat/>
    <w:rsid w:val="001C0FA9"/>
    <w:rPr>
      <w:rFonts w:ascii="Times New Roman" w:hAnsi="Times New Roman" w:cs="Times New Roman"/>
      <w:sz w:val="28"/>
      <w:szCs w:val="28"/>
      <w:lang w:val="tt-RU"/>
    </w:rPr>
  </w:style>
  <w:style w:type="character" w:customStyle="1" w:styleId="ListLabel366">
    <w:name w:val="ListLabel 366"/>
    <w:qFormat/>
    <w:rsid w:val="001C0FA9"/>
    <w:rPr>
      <w:rFonts w:ascii="Times New Roman" w:hAnsi="Times New Roman"/>
      <w:b/>
      <w:bCs/>
      <w:sz w:val="24"/>
    </w:rPr>
  </w:style>
  <w:style w:type="character" w:customStyle="1" w:styleId="ListLabel367">
    <w:name w:val="ListLabel 367"/>
    <w:qFormat/>
    <w:rsid w:val="001C0FA9"/>
    <w:rPr>
      <w:rFonts w:ascii="Times New Roman" w:hAnsi="Times New Roman" w:cs="Symbol"/>
      <w:b w:val="0"/>
      <w:sz w:val="28"/>
    </w:rPr>
  </w:style>
  <w:style w:type="character" w:customStyle="1" w:styleId="ListLabel368">
    <w:name w:val="ListLabel 368"/>
    <w:qFormat/>
    <w:rsid w:val="001C0FA9"/>
    <w:rPr>
      <w:rFonts w:cs="Courier New"/>
    </w:rPr>
  </w:style>
  <w:style w:type="character" w:customStyle="1" w:styleId="ListLabel369">
    <w:name w:val="ListLabel 369"/>
    <w:qFormat/>
    <w:rsid w:val="001C0FA9"/>
    <w:rPr>
      <w:rFonts w:cs="Wingdings"/>
    </w:rPr>
  </w:style>
  <w:style w:type="character" w:customStyle="1" w:styleId="ListLabel370">
    <w:name w:val="ListLabel 370"/>
    <w:qFormat/>
    <w:rsid w:val="001C0FA9"/>
    <w:rPr>
      <w:rFonts w:cs="Symbol"/>
    </w:rPr>
  </w:style>
  <w:style w:type="character" w:customStyle="1" w:styleId="ListLabel371">
    <w:name w:val="ListLabel 371"/>
    <w:qFormat/>
    <w:rsid w:val="001C0FA9"/>
    <w:rPr>
      <w:rFonts w:cs="Courier New"/>
    </w:rPr>
  </w:style>
  <w:style w:type="character" w:customStyle="1" w:styleId="ListLabel372">
    <w:name w:val="ListLabel 372"/>
    <w:qFormat/>
    <w:rsid w:val="001C0FA9"/>
    <w:rPr>
      <w:rFonts w:cs="Wingdings"/>
    </w:rPr>
  </w:style>
  <w:style w:type="character" w:customStyle="1" w:styleId="ListLabel373">
    <w:name w:val="ListLabel 373"/>
    <w:qFormat/>
    <w:rsid w:val="001C0FA9"/>
    <w:rPr>
      <w:rFonts w:cs="Symbol"/>
    </w:rPr>
  </w:style>
  <w:style w:type="character" w:customStyle="1" w:styleId="ListLabel374">
    <w:name w:val="ListLabel 374"/>
    <w:qFormat/>
    <w:rsid w:val="001C0FA9"/>
    <w:rPr>
      <w:rFonts w:cs="Courier New"/>
    </w:rPr>
  </w:style>
  <w:style w:type="character" w:customStyle="1" w:styleId="ListLabel375">
    <w:name w:val="ListLabel 375"/>
    <w:qFormat/>
    <w:rsid w:val="001C0FA9"/>
    <w:rPr>
      <w:rFonts w:cs="Wingdings"/>
    </w:rPr>
  </w:style>
  <w:style w:type="character" w:customStyle="1" w:styleId="ListLabel376">
    <w:name w:val="ListLabel 376"/>
    <w:qFormat/>
    <w:rsid w:val="001C0FA9"/>
    <w:rPr>
      <w:rFonts w:ascii="Times New Roman" w:hAnsi="Times New Roman" w:cs="Symbol"/>
      <w:color w:val="auto"/>
      <w:sz w:val="28"/>
    </w:rPr>
  </w:style>
  <w:style w:type="character" w:customStyle="1" w:styleId="ListLabel377">
    <w:name w:val="ListLabel 377"/>
    <w:qFormat/>
    <w:rsid w:val="001C0FA9"/>
    <w:rPr>
      <w:rFonts w:cs="Courier New"/>
    </w:rPr>
  </w:style>
  <w:style w:type="character" w:customStyle="1" w:styleId="ListLabel378">
    <w:name w:val="ListLabel 378"/>
    <w:qFormat/>
    <w:rsid w:val="001C0FA9"/>
    <w:rPr>
      <w:rFonts w:cs="Wingdings"/>
    </w:rPr>
  </w:style>
  <w:style w:type="character" w:customStyle="1" w:styleId="ListLabel379">
    <w:name w:val="ListLabel 379"/>
    <w:qFormat/>
    <w:rsid w:val="001C0FA9"/>
    <w:rPr>
      <w:rFonts w:cs="Symbol"/>
    </w:rPr>
  </w:style>
  <w:style w:type="character" w:customStyle="1" w:styleId="ListLabel380">
    <w:name w:val="ListLabel 380"/>
    <w:qFormat/>
    <w:rsid w:val="001C0FA9"/>
    <w:rPr>
      <w:rFonts w:cs="Courier New"/>
    </w:rPr>
  </w:style>
  <w:style w:type="character" w:customStyle="1" w:styleId="ListLabel381">
    <w:name w:val="ListLabel 381"/>
    <w:qFormat/>
    <w:rsid w:val="001C0FA9"/>
    <w:rPr>
      <w:rFonts w:cs="Wingdings"/>
    </w:rPr>
  </w:style>
  <w:style w:type="character" w:customStyle="1" w:styleId="ListLabel382">
    <w:name w:val="ListLabel 382"/>
    <w:qFormat/>
    <w:rsid w:val="001C0FA9"/>
    <w:rPr>
      <w:rFonts w:cs="Symbol"/>
    </w:rPr>
  </w:style>
  <w:style w:type="character" w:customStyle="1" w:styleId="ListLabel383">
    <w:name w:val="ListLabel 383"/>
    <w:qFormat/>
    <w:rsid w:val="001C0FA9"/>
    <w:rPr>
      <w:rFonts w:cs="Courier New"/>
    </w:rPr>
  </w:style>
  <w:style w:type="character" w:customStyle="1" w:styleId="ListLabel384">
    <w:name w:val="ListLabel 384"/>
    <w:qFormat/>
    <w:rsid w:val="001C0FA9"/>
    <w:rPr>
      <w:rFonts w:cs="Wingdings"/>
    </w:rPr>
  </w:style>
  <w:style w:type="character" w:customStyle="1" w:styleId="ListLabel385">
    <w:name w:val="ListLabel 385"/>
    <w:qFormat/>
    <w:rsid w:val="001C0FA9"/>
    <w:rPr>
      <w:rFonts w:ascii="Times New Roman" w:hAnsi="Times New Roman" w:cs="Wingdings"/>
      <w:sz w:val="28"/>
    </w:rPr>
  </w:style>
  <w:style w:type="character" w:customStyle="1" w:styleId="ListLabel386">
    <w:name w:val="ListLabel 386"/>
    <w:qFormat/>
    <w:rsid w:val="001C0FA9"/>
    <w:rPr>
      <w:rFonts w:cs="Courier New"/>
    </w:rPr>
  </w:style>
  <w:style w:type="character" w:customStyle="1" w:styleId="ListLabel387">
    <w:name w:val="ListLabel 387"/>
    <w:qFormat/>
    <w:rsid w:val="001C0FA9"/>
    <w:rPr>
      <w:rFonts w:cs="Wingdings"/>
      <w:sz w:val="28"/>
    </w:rPr>
  </w:style>
  <w:style w:type="character" w:customStyle="1" w:styleId="ListLabel388">
    <w:name w:val="ListLabel 388"/>
    <w:qFormat/>
    <w:rsid w:val="001C0FA9"/>
    <w:rPr>
      <w:rFonts w:cs="Symbol"/>
    </w:rPr>
  </w:style>
  <w:style w:type="character" w:customStyle="1" w:styleId="ListLabel389">
    <w:name w:val="ListLabel 389"/>
    <w:qFormat/>
    <w:rsid w:val="001C0FA9"/>
    <w:rPr>
      <w:rFonts w:cs="Courier New"/>
    </w:rPr>
  </w:style>
  <w:style w:type="character" w:customStyle="1" w:styleId="ListLabel390">
    <w:name w:val="ListLabel 390"/>
    <w:qFormat/>
    <w:rsid w:val="001C0FA9"/>
    <w:rPr>
      <w:rFonts w:cs="Wingdings"/>
    </w:rPr>
  </w:style>
  <w:style w:type="character" w:customStyle="1" w:styleId="ListLabel391">
    <w:name w:val="ListLabel 391"/>
    <w:qFormat/>
    <w:rsid w:val="001C0FA9"/>
    <w:rPr>
      <w:rFonts w:cs="Symbol"/>
    </w:rPr>
  </w:style>
  <w:style w:type="character" w:customStyle="1" w:styleId="ListLabel392">
    <w:name w:val="ListLabel 392"/>
    <w:qFormat/>
    <w:rsid w:val="001C0FA9"/>
    <w:rPr>
      <w:rFonts w:cs="Courier New"/>
    </w:rPr>
  </w:style>
  <w:style w:type="character" w:customStyle="1" w:styleId="ListLabel393">
    <w:name w:val="ListLabel 393"/>
    <w:qFormat/>
    <w:rsid w:val="001C0FA9"/>
    <w:rPr>
      <w:rFonts w:cs="Wingdings"/>
    </w:rPr>
  </w:style>
  <w:style w:type="character" w:customStyle="1" w:styleId="ListLabel394">
    <w:name w:val="ListLabel 394"/>
    <w:qFormat/>
    <w:rsid w:val="001C0FA9"/>
    <w:rPr>
      <w:rFonts w:ascii="Times New Roman" w:hAnsi="Times New Roman" w:cs="Wingdings"/>
      <w:b/>
      <w:sz w:val="28"/>
    </w:rPr>
  </w:style>
  <w:style w:type="character" w:customStyle="1" w:styleId="ListLabel395">
    <w:name w:val="ListLabel 395"/>
    <w:qFormat/>
    <w:rsid w:val="001C0FA9"/>
    <w:rPr>
      <w:rFonts w:cs="Courier New"/>
    </w:rPr>
  </w:style>
  <w:style w:type="character" w:customStyle="1" w:styleId="ListLabel396">
    <w:name w:val="ListLabel 396"/>
    <w:qFormat/>
    <w:rsid w:val="001C0FA9"/>
    <w:rPr>
      <w:rFonts w:cs="Wingdings"/>
    </w:rPr>
  </w:style>
  <w:style w:type="character" w:customStyle="1" w:styleId="ListLabel397">
    <w:name w:val="ListLabel 397"/>
    <w:qFormat/>
    <w:rsid w:val="001C0FA9"/>
    <w:rPr>
      <w:rFonts w:cs="Symbol"/>
    </w:rPr>
  </w:style>
  <w:style w:type="character" w:customStyle="1" w:styleId="ListLabel398">
    <w:name w:val="ListLabel 398"/>
    <w:qFormat/>
    <w:rsid w:val="001C0FA9"/>
    <w:rPr>
      <w:rFonts w:cs="Courier New"/>
    </w:rPr>
  </w:style>
  <w:style w:type="character" w:customStyle="1" w:styleId="ListLabel399">
    <w:name w:val="ListLabel 399"/>
    <w:qFormat/>
    <w:rsid w:val="001C0FA9"/>
    <w:rPr>
      <w:rFonts w:cs="Wingdings"/>
    </w:rPr>
  </w:style>
  <w:style w:type="character" w:customStyle="1" w:styleId="ListLabel400">
    <w:name w:val="ListLabel 400"/>
    <w:qFormat/>
    <w:rsid w:val="001C0FA9"/>
    <w:rPr>
      <w:rFonts w:cs="Symbol"/>
    </w:rPr>
  </w:style>
  <w:style w:type="character" w:customStyle="1" w:styleId="ListLabel401">
    <w:name w:val="ListLabel 401"/>
    <w:qFormat/>
    <w:rsid w:val="001C0FA9"/>
    <w:rPr>
      <w:rFonts w:cs="Courier New"/>
    </w:rPr>
  </w:style>
  <w:style w:type="character" w:customStyle="1" w:styleId="ListLabel402">
    <w:name w:val="ListLabel 402"/>
    <w:qFormat/>
    <w:rsid w:val="001C0FA9"/>
    <w:rPr>
      <w:rFonts w:cs="Wingdings"/>
    </w:rPr>
  </w:style>
  <w:style w:type="character" w:customStyle="1" w:styleId="ListLabel403">
    <w:name w:val="ListLabel 403"/>
    <w:qFormat/>
    <w:rsid w:val="001C0FA9"/>
    <w:rPr>
      <w:rFonts w:ascii="Times New Roman" w:hAnsi="Times New Roman" w:cs="Times New Roman"/>
      <w:sz w:val="28"/>
      <w:szCs w:val="28"/>
      <w:lang w:val="tt-RU"/>
    </w:rPr>
  </w:style>
  <w:style w:type="paragraph" w:customStyle="1" w:styleId="aff2">
    <w:name w:val="Заголовок"/>
    <w:basedOn w:val="a"/>
    <w:next w:val="aa"/>
    <w:qFormat/>
    <w:rsid w:val="001C0FA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ff3">
    <w:name w:val="List"/>
    <w:basedOn w:val="aa"/>
    <w:rsid w:val="001C0FA9"/>
    <w:rPr>
      <w:rFonts w:cs="Arial"/>
    </w:rPr>
  </w:style>
  <w:style w:type="paragraph" w:customStyle="1" w:styleId="14">
    <w:name w:val="Название объекта1"/>
    <w:basedOn w:val="a"/>
    <w:qFormat/>
    <w:rsid w:val="001C0FA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5">
    <w:name w:val="index 1"/>
    <w:basedOn w:val="a"/>
    <w:next w:val="a"/>
    <w:autoRedefine/>
    <w:uiPriority w:val="99"/>
    <w:semiHidden/>
    <w:unhideWhenUsed/>
    <w:rsid w:val="001C0FA9"/>
    <w:pPr>
      <w:spacing w:after="0" w:line="240" w:lineRule="auto"/>
      <w:ind w:left="220" w:hanging="220"/>
    </w:pPr>
  </w:style>
  <w:style w:type="paragraph" w:styleId="aff4">
    <w:name w:val="index heading"/>
    <w:basedOn w:val="a"/>
    <w:qFormat/>
    <w:rsid w:val="001C0FA9"/>
    <w:pPr>
      <w:suppressLineNumbers/>
    </w:pPr>
    <w:rPr>
      <w:rFonts w:cs="Arial"/>
    </w:rPr>
  </w:style>
  <w:style w:type="paragraph" w:styleId="3">
    <w:name w:val="List Bullet 3"/>
    <w:basedOn w:val="a"/>
    <w:uiPriority w:val="99"/>
    <w:qFormat/>
    <w:rsid w:val="001C0FA9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">
    <w:name w:val="Текст сноски1"/>
    <w:basedOn w:val="a"/>
    <w:uiPriority w:val="99"/>
    <w:semiHidden/>
    <w:rsid w:val="001C0F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7">
    <w:name w:val="Верхний колонтитул1"/>
    <w:basedOn w:val="a"/>
    <w:uiPriority w:val="99"/>
    <w:rsid w:val="001C0FA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5">
    <w:name w:val="Содержимое врезки"/>
    <w:basedOn w:val="a"/>
    <w:qFormat/>
    <w:rsid w:val="001C0FA9"/>
  </w:style>
  <w:style w:type="paragraph" w:customStyle="1" w:styleId="aff6">
    <w:name w:val="Содержимое таблицы"/>
    <w:basedOn w:val="a"/>
    <w:qFormat/>
    <w:rsid w:val="001C0FA9"/>
    <w:pPr>
      <w:suppressLineNumbers/>
    </w:pPr>
  </w:style>
  <w:style w:type="paragraph" w:customStyle="1" w:styleId="aff7">
    <w:name w:val="Заголовок таблицы"/>
    <w:basedOn w:val="aff6"/>
    <w:qFormat/>
    <w:rsid w:val="001C0FA9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1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127760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194063" TargetMode="Externa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s://www.skype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21459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xplusy.isnet.ru/" TargetMode="Externa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exponent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10092-772F-43F5-9F3D-67629BD07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5841</Words>
  <Characters>33299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Сварка</cp:lastModifiedBy>
  <cp:revision>20</cp:revision>
  <cp:lastPrinted>2021-11-12T10:54:00Z</cp:lastPrinted>
  <dcterms:created xsi:type="dcterms:W3CDTF">2022-02-23T07:56:00Z</dcterms:created>
  <dcterms:modified xsi:type="dcterms:W3CDTF">2022-10-12T08:52:00Z</dcterms:modified>
</cp:coreProperties>
</file>